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2740025</wp:posOffset>
                </wp:positionH>
                <wp:positionV relativeFrom="page">
                  <wp:posOffset>5412741</wp:posOffset>
                </wp:positionV>
                <wp:extent cx="2335213" cy="4500873"/>
                <wp:effectExtent b="0" l="0" r="0" t="0"/>
                <wp:wrapSquare wrapText="bothSides" distB="0" distT="0" distL="114300" distR="114300"/>
                <wp:docPr id="8" name=""/>
                <a:graphic>
                  <a:graphicData uri="http://schemas.microsoft.com/office/word/2010/wordprocessingShape">
                    <wps:wsp>
                      <wps:cNvSpPr/>
                      <wps:cNvPr id="9" name="Shape 9"/>
                      <wps:spPr>
                        <a:xfrm>
                          <a:off x="4198125" y="2004700"/>
                          <a:ext cx="2865600" cy="4784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t xml:space="preserve">La Leche League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r>
                            <w:r w:rsidDel="00000000" w:rsidR="00000000" w:rsidRPr="00000000">
                              <w:rPr>
                                <w:rFonts w:ascii="Calibri" w:cs="Calibri" w:eastAsia="Calibri" w:hAnsi="Calibri"/>
                                <w:b w:val="1"/>
                                <w:i w:val="0"/>
                                <w:smallCaps w:val="0"/>
                                <w:strike w:val="0"/>
                                <w:color w:val="0000ff"/>
                                <w:sz w:val="24"/>
                                <w:u w:val="single"/>
                                <w:vertAlign w:val="baseline"/>
                              </w:rPr>
                              <w:t xml:space="preserve">https://www.lllusa.org/</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Consulte la página web para más detalles y sedes regionales</w:t>
                            </w:r>
                          </w:p>
                          <w:p w:rsidR="00000000" w:rsidDel="00000000" w:rsidP="00000000" w:rsidRDefault="00000000" w:rsidRPr="00000000">
                            <w:pPr>
                              <w:spacing w:after="0" w:before="0" w:line="240"/>
                              <w:ind w:left="720" w:right="0" w:firstLine="720"/>
                              <w:jc w:val="left"/>
                              <w:textDirection w:val="btLr"/>
                            </w:pPr>
                            <w:r w:rsidDel="00000000" w:rsidR="00000000" w:rsidRPr="00000000">
                              <w:rPr>
                                <w:rFonts w:ascii="Calibri" w:cs="Calibri" w:eastAsia="Calibri" w:hAnsi="Calibri"/>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1"/>
                                <w:i w:val="0"/>
                                <w:smallCaps w:val="0"/>
                                <w:strike w:val="0"/>
                                <w:color w:val="000000"/>
                                <w:sz w:val="24"/>
                                <w:vertAlign w:val="baseline"/>
                              </w:rPr>
                              <w:t xml:space="preserve">BFREE grupo de apoyo a lactancia virtual </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1"/>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Grupos de apoyo virtuales </w:t>
                            </w:r>
                            <w:r w:rsidDel="00000000" w:rsidR="00000000" w:rsidRPr="00000000">
                              <w:rPr>
                                <w:rFonts w:ascii="Calibri" w:cs="Calibri" w:eastAsia="Calibri" w:hAnsi="Calibri"/>
                                <w:b w:val="0"/>
                                <w:i w:val="0"/>
                                <w:smallCaps w:val="0"/>
                                <w:strike w:val="0"/>
                                <w:color w:val="000000"/>
                                <w:sz w:val="24"/>
                                <w:u w:val="single"/>
                                <w:vertAlign w:val="baseline"/>
                              </w:rPr>
                              <w:t xml:space="preserve">gratuitos</w:t>
                            </w:r>
                            <w:r w:rsidDel="00000000" w:rsidR="00000000" w:rsidRPr="00000000">
                              <w:rPr>
                                <w:rFonts w:ascii="Calibri" w:cs="Calibri" w:eastAsia="Calibri" w:hAnsi="Calibri"/>
                                <w:b w:val="0"/>
                                <w:i w:val="0"/>
                                <w:smallCaps w:val="0"/>
                                <w:strike w:val="0"/>
                                <w:color w:val="000000"/>
                                <w:sz w:val="24"/>
                                <w:vertAlign w:val="baseline"/>
                              </w:rPr>
                              <w:t xml:space="preserve"> en </w:t>
                            </w:r>
                            <w:r w:rsidDel="00000000" w:rsidR="00000000" w:rsidRPr="00000000">
                              <w:rPr>
                                <w:rFonts w:ascii="Calibri" w:cs="Calibri" w:eastAsia="Calibri" w:hAnsi="Calibri"/>
                                <w:b w:val="0"/>
                                <w:i w:val="0"/>
                                <w:smallCaps w:val="0"/>
                                <w:strike w:val="0"/>
                                <w:color w:val="2a5bd7"/>
                                <w:sz w:val="23"/>
                                <w:vertAlign w:val="baseline"/>
                              </w:rPr>
                              <w:t xml:space="preserve">bit.ly/BFREElactationsupport</w:t>
                            </w:r>
                            <w:r w:rsidDel="00000000" w:rsidR="00000000" w:rsidRPr="00000000">
                              <w:rPr>
                                <w:rFonts w:ascii="Calibri" w:cs="Calibri" w:eastAsia="Calibri" w:hAnsi="Calibri"/>
                                <w:b w:val="0"/>
                                <w:i w:val="0"/>
                                <w:smallCaps w:val="0"/>
                                <w:strike w:val="0"/>
                                <w:color w:val="000000"/>
                                <w:sz w:val="23"/>
                                <w:vertAlign w:val="baseline"/>
                              </w:rPr>
                              <w:t xml:space="preserve"> </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0000ff"/>
                                <w:sz w:val="24"/>
                                <w:u w:val="single"/>
                                <w:vertAlign w:val="baseline"/>
                              </w:rPr>
                            </w:r>
                            <w:r w:rsidDel="00000000" w:rsidR="00000000" w:rsidRPr="00000000">
                              <w:rPr>
                                <w:rFonts w:ascii="Calibri" w:cs="Calibri" w:eastAsia="Calibri" w:hAnsi="Calibri"/>
                                <w:b w:val="0"/>
                                <w:i w:val="0"/>
                                <w:smallCaps w:val="0"/>
                                <w:strike w:val="0"/>
                                <w:color w:val="000000"/>
                                <w:sz w:val="24"/>
                                <w:u w:val="single"/>
                                <w:vertAlign w:val="baseline"/>
                              </w:rPr>
                              <w:t xml:space="preserve">Inglés</w:t>
                            </w:r>
                            <w:r w:rsidDel="00000000" w:rsidR="00000000" w:rsidRPr="00000000">
                              <w:rPr>
                                <w:rFonts w:ascii="Calibri" w:cs="Calibri" w:eastAsia="Calibri" w:hAnsi="Calibri"/>
                                <w:b w:val="0"/>
                                <w:i w:val="0"/>
                                <w:smallCaps w:val="0"/>
                                <w:strike w:val="0"/>
                                <w:color w:val="000000"/>
                                <w:sz w:val="24"/>
                                <w:vertAlign w:val="baseline"/>
                              </w:rPr>
                              <w:t xml:space="preserve">: Todos los martes 7-8 pm; primer y tercer jueves de cada mes 12-1 pm</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u w:val="single"/>
                                <w:vertAlign w:val="baseline"/>
                              </w:rPr>
                              <w:t xml:space="preserve">Español</w:t>
                            </w:r>
                            <w:r w:rsidDel="00000000" w:rsidR="00000000" w:rsidRPr="00000000">
                              <w:rPr>
                                <w:rFonts w:ascii="Calibri" w:cs="Calibri" w:eastAsia="Calibri" w:hAnsi="Calibri"/>
                                <w:b w:val="0"/>
                                <w:i w:val="0"/>
                                <w:smallCaps w:val="0"/>
                                <w:strike w:val="0"/>
                                <w:color w:val="000000"/>
                                <w:sz w:val="24"/>
                                <w:vertAlign w:val="baseline"/>
                              </w:rPr>
                              <w:t xml:space="preserve">: primer y tercer martes de cada mes 6-7 pm</w:t>
                            </w:r>
                          </w:p>
                          <w:p w:rsidR="00000000" w:rsidDel="00000000" w:rsidP="00000000" w:rsidRDefault="00000000" w:rsidRPr="00000000">
                            <w:pPr>
                              <w:spacing w:after="0" w:before="0" w:line="240"/>
                              <w:ind w:left="720" w:right="0" w:firstLine="720"/>
                              <w:jc w:val="left"/>
                              <w:textDirection w:val="btLr"/>
                            </w:pPr>
                            <w:r w:rsidDel="00000000" w:rsidR="00000000" w:rsidRPr="00000000">
                              <w:rPr>
                                <w:rFonts w:ascii="Calibri" w:cs="Calibri" w:eastAsia="Calibri" w:hAnsi="Calibri"/>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1"/>
                                <w:i w:val="0"/>
                                <w:smallCaps w:val="0"/>
                                <w:strike w:val="0"/>
                                <w:color w:val="000000"/>
                                <w:sz w:val="23"/>
                                <w:vertAlign w:val="baseline"/>
                              </w:rPr>
                              <w:t xml:space="preserve">East End Birth Network, Inc.</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1"/>
                                <w:i w:val="0"/>
                                <w:smallCaps w:val="0"/>
                                <w:strike w:val="0"/>
                                <w:color w:val="000000"/>
                                <w:sz w:val="23"/>
                                <w:vertAlign w:val="baseline"/>
                              </w:rPr>
                            </w:r>
                            <w:r w:rsidDel="00000000" w:rsidR="00000000" w:rsidRPr="00000000">
                              <w:rPr>
                                <w:rFonts w:ascii="Calibri" w:cs="Calibri" w:eastAsia="Calibri" w:hAnsi="Calibri"/>
                                <w:b w:val="0"/>
                                <w:i w:val="0"/>
                                <w:smallCaps w:val="0"/>
                                <w:strike w:val="0"/>
                                <w:color w:val="000000"/>
                                <w:sz w:val="23"/>
                                <w:vertAlign w:val="baseline"/>
                              </w:rPr>
                              <w:t xml:space="preserve">Apoyo en los ciudades de Southampton, East Hampton, &amp; Riverhead</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000000"/>
                                <w:sz w:val="23"/>
                                <w:vertAlign w:val="baseline"/>
                              </w:rPr>
                            </w:r>
                            <w:r w:rsidDel="00000000" w:rsidR="00000000" w:rsidRPr="00000000">
                              <w:rPr>
                                <w:rFonts w:ascii="Calibri" w:cs="Calibri" w:eastAsia="Calibri" w:hAnsi="Calibri"/>
                                <w:b w:val="0"/>
                                <w:i w:val="0"/>
                                <w:smallCaps w:val="0"/>
                                <w:strike w:val="0"/>
                                <w:color w:val="000000"/>
                                <w:sz w:val="23"/>
                                <w:vertAlign w:val="baseline"/>
                              </w:rPr>
                              <w:t xml:space="preserve">Los residentes que cumplan los requisitos pueden recibir hasta dos visitas (1 hora) en persona con una persona formada en apoyo a la lactancia.</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000000"/>
                                <w:sz w:val="23"/>
                                <w:vertAlign w:val="baseline"/>
                              </w:rPr>
                            </w:r>
                            <w:r w:rsidDel="00000000" w:rsidR="00000000" w:rsidRPr="00000000">
                              <w:rPr>
                                <w:rFonts w:ascii="Calibri" w:cs="Calibri" w:eastAsia="Calibri" w:hAnsi="Calibri"/>
                                <w:b w:val="0"/>
                                <w:i w:val="0"/>
                                <w:smallCaps w:val="0"/>
                                <w:strike w:val="0"/>
                                <w:color w:val="000000"/>
                                <w:sz w:val="23"/>
                                <w:vertAlign w:val="baseline"/>
                              </w:rPr>
                              <w:t xml:space="preserve">regístrese aquí: </w:t>
                            </w:r>
                            <w:r w:rsidDel="00000000" w:rsidR="00000000" w:rsidRPr="00000000">
                              <w:rPr>
                                <w:rFonts w:ascii="Calibri" w:cs="Calibri" w:eastAsia="Calibri" w:hAnsi="Calibri"/>
                                <w:b w:val="0"/>
                                <w:i w:val="0"/>
                                <w:smallCaps w:val="0"/>
                                <w:strike w:val="0"/>
                                <w:color w:val="000000"/>
                                <w:sz w:val="23"/>
                                <w:u w:val="single"/>
                                <w:vertAlign w:val="baseline"/>
                              </w:rPr>
                              <w:t xml:space="preserve">https://www.eastendbirthnetwork.org/breastfeeding/</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000000"/>
                                <w:sz w:val="23"/>
                                <w:vertAlign w:val="baseline"/>
                              </w:rPr>
                            </w:r>
                            <w:r w:rsidDel="00000000" w:rsidR="00000000" w:rsidRPr="00000000">
                              <w:rPr>
                                <w:rFonts w:ascii="Calibri" w:cs="Calibri" w:eastAsia="Calibri" w:hAnsi="Calibri"/>
                                <w:b w:val="0"/>
                                <w:i w:val="0"/>
                                <w:smallCaps w:val="0"/>
                                <w:strike w:val="0"/>
                                <w:color w:val="000000"/>
                                <w:sz w:val="23"/>
                                <w:vertAlign w:val="baseline"/>
                              </w:rPr>
                              <w:t xml:space="preserve">Contacto: 631-488-0108; eastendbirthnetwork@gmail.com</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2740025</wp:posOffset>
                </wp:positionH>
                <wp:positionV relativeFrom="page">
                  <wp:posOffset>5412741</wp:posOffset>
                </wp:positionV>
                <wp:extent cx="2335213" cy="4500873"/>
                <wp:effectExtent b="0" l="0" r="0" t="0"/>
                <wp:wrapSquare wrapText="bothSides" distB="0" distT="0" distL="114300" distR="114300"/>
                <wp:docPr id="8" name="image12.png"/>
                <a:graphic>
                  <a:graphicData uri="http://schemas.openxmlformats.org/drawingml/2006/picture">
                    <pic:pic>
                      <pic:nvPicPr>
                        <pic:cNvPr id="0" name="image12.png"/>
                        <pic:cNvPicPr preferRelativeResize="0"/>
                      </pic:nvPicPr>
                      <pic:blipFill>
                        <a:blip r:embed="rId7"/>
                        <a:srcRect/>
                        <a:stretch>
                          <a:fillRect/>
                        </a:stretch>
                      </pic:blipFill>
                      <pic:spPr>
                        <a:xfrm>
                          <a:off x="0" y="0"/>
                          <a:ext cx="2335213" cy="4500873"/>
                        </a:xfrm>
                        <a:prstGeom prst="rect"/>
                        <a:ln/>
                      </pic:spPr>
                    </pic:pic>
                  </a:graphicData>
                </a:graphic>
              </wp:anchor>
            </w:drawing>
          </mc:Fallback>
        </mc:AlternateContent>
      </w: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2644775</wp:posOffset>
                </wp:positionH>
                <wp:positionV relativeFrom="page">
                  <wp:posOffset>5115243</wp:posOffset>
                </wp:positionV>
                <wp:extent cx="2524125" cy="483949"/>
                <wp:effectExtent b="0" l="0" r="0" t="0"/>
                <wp:wrapSquare wrapText="bothSides" distB="0" distT="0" distL="114300" distR="114300"/>
                <wp:docPr id="16" name=""/>
                <a:graphic>
                  <a:graphicData uri="http://schemas.microsoft.com/office/word/2010/wordprocessingShape">
                    <wps:wsp>
                      <wps:cNvSpPr/>
                      <wps:cNvPr id="26" name="Shape 26"/>
                      <wps:spPr>
                        <a:xfrm>
                          <a:off x="4088700" y="3546320"/>
                          <a:ext cx="2514600" cy="4673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548dd4"/>
                                <w:sz w:val="32"/>
                                <w:vertAlign w:val="baseline"/>
                              </w:rPr>
                              <w:t xml:space="preserve">Apoyo</w:t>
                            </w:r>
                            <w:r w:rsidDel="00000000" w:rsidR="00000000" w:rsidRPr="00000000">
                              <w:rPr>
                                <w:rFonts w:ascii="Calibri" w:cs="Calibri" w:eastAsia="Calibri" w:hAnsi="Calibri"/>
                                <w:b w:val="1"/>
                                <w:i w:val="0"/>
                                <w:smallCaps w:val="0"/>
                                <w:strike w:val="0"/>
                                <w:color w:val="548dd4"/>
                                <w:sz w:val="32"/>
                                <w:vertAlign w:val="baseline"/>
                              </w:rPr>
                              <w:t xml:space="preserve"> gratuito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2644775</wp:posOffset>
                </wp:positionH>
                <wp:positionV relativeFrom="page">
                  <wp:posOffset>5115243</wp:posOffset>
                </wp:positionV>
                <wp:extent cx="2524125" cy="483949"/>
                <wp:effectExtent b="0" l="0" r="0" t="0"/>
                <wp:wrapSquare wrapText="bothSides" distB="0" distT="0" distL="114300" distR="114300"/>
                <wp:docPr id="16" name="image20.png"/>
                <a:graphic>
                  <a:graphicData uri="http://schemas.openxmlformats.org/drawingml/2006/picture">
                    <pic:pic>
                      <pic:nvPicPr>
                        <pic:cNvPr id="0" name="image20.png"/>
                        <pic:cNvPicPr preferRelativeResize="0"/>
                      </pic:nvPicPr>
                      <pic:blipFill>
                        <a:blip r:embed="rId8"/>
                        <a:srcRect/>
                        <a:stretch>
                          <a:fillRect/>
                        </a:stretch>
                      </pic:blipFill>
                      <pic:spPr>
                        <a:xfrm>
                          <a:off x="0" y="0"/>
                          <a:ext cx="2524125" cy="483949"/>
                        </a:xfrm>
                        <a:prstGeom prst="rect"/>
                        <a:ln/>
                      </pic:spPr>
                    </pic:pic>
                  </a:graphicData>
                </a:graphic>
              </wp:anchor>
            </w:drawing>
          </mc:Fallback>
        </mc:AlternateContent>
      </w: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5207953</wp:posOffset>
                </wp:positionH>
                <wp:positionV relativeFrom="page">
                  <wp:posOffset>3100395</wp:posOffset>
                </wp:positionV>
                <wp:extent cx="2033553" cy="3971918"/>
                <wp:effectExtent b="0" l="0" r="0" t="0"/>
                <wp:wrapSquare wrapText="bothSides" distB="0" distT="0" distL="114300" distR="114300"/>
                <wp:docPr id="14" name=""/>
                <a:graphic>
                  <a:graphicData uri="http://schemas.microsoft.com/office/word/2010/wordprocessingShape">
                    <wps:wsp>
                      <wps:cNvSpPr/>
                      <wps:cNvPr id="24" name="Shape 24"/>
                      <wps:spPr>
                        <a:xfrm>
                          <a:off x="4232175" y="2432728"/>
                          <a:ext cx="2227800" cy="4274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Calibri" w:cs="Calibri" w:eastAsia="Calibri" w:hAnsi="Calibri"/>
                                <w:b w:val="1"/>
                                <w:i w:val="0"/>
                                <w:smallCaps w:val="0"/>
                                <w:strike w:val="0"/>
                                <w:color w:val="000000"/>
                                <w:sz w:val="24"/>
                                <w:vertAlign w:val="baseline"/>
                              </w:rPr>
                              <w:t xml:space="preserve">Línea de la Oficina de la Salud de la Mujer de los EEUU</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r>
                            <w:r w:rsidDel="00000000" w:rsidR="00000000" w:rsidRPr="00000000">
                              <w:rPr>
                                <w:rFonts w:ascii="Calibri" w:cs="Calibri" w:eastAsia="Calibri" w:hAnsi="Calibri"/>
                                <w:b w:val="0"/>
                                <w:i w:val="1"/>
                                <w:smallCaps w:val="0"/>
                                <w:strike w:val="0"/>
                                <w:color w:val="000000"/>
                                <w:sz w:val="24"/>
                                <w:vertAlign w:val="baseline"/>
                              </w:rPr>
                              <w:t xml:space="preserve">800-994-9662</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1"/>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Línea, lunes a viernes, desde las 9:00AM hasta las 6:00PM</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Inglés y español</w:t>
                            </w:r>
                          </w:p>
                          <w:p w:rsidR="00000000" w:rsidDel="00000000" w:rsidP="00000000" w:rsidRDefault="00000000" w:rsidRPr="00000000">
                            <w:pPr>
                              <w:spacing w:after="0" w:before="0" w:line="240"/>
                              <w:ind w:left="720" w:right="0" w:firstLine="72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4"/>
                                <w:vertAlign w:val="baseline"/>
                              </w:rPr>
                              <w:t xml:space="preserve">Centro de Riesgos Infantiles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r>
                            <w:r w:rsidDel="00000000" w:rsidR="00000000" w:rsidRPr="00000000">
                              <w:rPr>
                                <w:rFonts w:ascii="Calibri" w:cs="Calibri" w:eastAsia="Calibri" w:hAnsi="Calibri"/>
                                <w:b w:val="0"/>
                                <w:i w:val="1"/>
                                <w:smallCaps w:val="0"/>
                                <w:strike w:val="0"/>
                                <w:color w:val="000000"/>
                                <w:sz w:val="24"/>
                                <w:vertAlign w:val="baseline"/>
                              </w:rPr>
                              <w:t xml:space="preserve">806-352-2519</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1"/>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Información actualizada sobre el uso de medicamentos durante el embarazo y mientras amamanta </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Inglés y español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Calibri" w:cs="Calibri" w:eastAsia="Calibri" w:hAnsi="Calibri"/>
                                <w:b w:val="1"/>
                                <w:i w:val="0"/>
                                <w:smallCaps w:val="0"/>
                                <w:strike w:val="0"/>
                                <w:color w:val="000000"/>
                                <w:sz w:val="24"/>
                                <w:vertAlign w:val="baseline"/>
                              </w:rPr>
                              <w:t xml:space="preserve">La Leche League USA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r>
                            <w:r w:rsidDel="00000000" w:rsidR="00000000" w:rsidRPr="00000000">
                              <w:rPr>
                                <w:rFonts w:ascii="Calibri" w:cs="Calibri" w:eastAsia="Calibri" w:hAnsi="Calibri"/>
                                <w:b w:val="0"/>
                                <w:i w:val="1"/>
                                <w:smallCaps w:val="0"/>
                                <w:strike w:val="0"/>
                                <w:color w:val="000000"/>
                                <w:sz w:val="24"/>
                                <w:vertAlign w:val="baseline"/>
                              </w:rPr>
                              <w:t xml:space="preserve">877-452-5324</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1"/>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Soporte telefónico gratuito disponible 24/7</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Inglés y español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5207953</wp:posOffset>
                </wp:positionH>
                <wp:positionV relativeFrom="page">
                  <wp:posOffset>3100395</wp:posOffset>
                </wp:positionV>
                <wp:extent cx="2033553" cy="3971918"/>
                <wp:effectExtent b="0" l="0" r="0" t="0"/>
                <wp:wrapSquare wrapText="bothSides" distB="0" distT="0" distL="114300" distR="114300"/>
                <wp:docPr id="14" name="image18.png"/>
                <a:graphic>
                  <a:graphicData uri="http://schemas.openxmlformats.org/drawingml/2006/picture">
                    <pic:pic>
                      <pic:nvPicPr>
                        <pic:cNvPr id="0" name="image18.png"/>
                        <pic:cNvPicPr preferRelativeResize="0"/>
                      </pic:nvPicPr>
                      <pic:blipFill>
                        <a:blip r:embed="rId9"/>
                        <a:srcRect/>
                        <a:stretch>
                          <a:fillRect/>
                        </a:stretch>
                      </pic:blipFill>
                      <pic:spPr>
                        <a:xfrm>
                          <a:off x="0" y="0"/>
                          <a:ext cx="2033553" cy="3971918"/>
                        </a:xfrm>
                        <a:prstGeom prst="rect"/>
                        <a:ln/>
                      </pic:spPr>
                    </pic:pic>
                  </a:graphicData>
                </a:graphic>
              </wp:anchor>
            </w:drawing>
          </mc:Fallback>
        </mc:AlternateContent>
      </w: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2688138</wp:posOffset>
                </wp:positionH>
                <wp:positionV relativeFrom="page">
                  <wp:posOffset>3219768</wp:posOffset>
                </wp:positionV>
                <wp:extent cx="2437326" cy="1954852"/>
                <wp:effectExtent b="0" l="0" r="0" t="0"/>
                <wp:wrapSquare wrapText="bothSides" distB="0" distT="0" distL="114300" distR="114300"/>
                <wp:docPr id="1" name=""/>
                <a:graphic>
                  <a:graphicData uri="http://schemas.microsoft.com/office/word/2010/wordprocessingShape">
                    <wps:wsp>
                      <wps:cNvSpPr txBox="1"/>
                      <wps:cNvPr id="2" name="Shape 2"/>
                      <wps:spPr>
                        <a:xfrm>
                          <a:off x="4766500" y="1492775"/>
                          <a:ext cx="2768100" cy="2216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t xml:space="preserve">El Centro Médico Peconic Bay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r>
                            <w:r w:rsidDel="00000000" w:rsidR="00000000" w:rsidRPr="00000000">
                              <w:rPr>
                                <w:rFonts w:ascii="Calibri" w:cs="Calibri" w:eastAsia="Calibri" w:hAnsi="Calibri"/>
                                <w:b w:val="0"/>
                                <w:i w:val="1"/>
                                <w:smallCaps w:val="0"/>
                                <w:strike w:val="0"/>
                                <w:color w:val="000000"/>
                                <w:sz w:val="24"/>
                                <w:vertAlign w:val="baseline"/>
                              </w:rPr>
                              <w:t xml:space="preserve">1300 Roanoke Ave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1"/>
                                <w:smallCaps w:val="0"/>
                                <w:strike w:val="0"/>
                                <w:color w:val="000000"/>
                                <w:sz w:val="24"/>
                                <w:vertAlign w:val="baseline"/>
                              </w:rPr>
                            </w:r>
                            <w:r w:rsidDel="00000000" w:rsidR="00000000" w:rsidRPr="00000000">
                              <w:rPr>
                                <w:rFonts w:ascii="Calibri" w:cs="Calibri" w:eastAsia="Calibri" w:hAnsi="Calibri"/>
                                <w:b w:val="0"/>
                                <w:i w:val="1"/>
                                <w:smallCaps w:val="0"/>
                                <w:strike w:val="0"/>
                                <w:color w:val="000000"/>
                                <w:sz w:val="24"/>
                                <w:vertAlign w:val="baseline"/>
                              </w:rPr>
                              <w:t xml:space="preserve">Riverhead, NY 11901</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1"/>
                                <w:smallCaps w:val="0"/>
                                <w:strike w:val="0"/>
                                <w:color w:val="000000"/>
                                <w:sz w:val="24"/>
                                <w:vertAlign w:val="baseline"/>
                              </w:rPr>
                            </w:r>
                            <w:r w:rsidDel="00000000" w:rsidR="00000000" w:rsidRPr="00000000">
                              <w:rPr>
                                <w:rFonts w:ascii="Calibri" w:cs="Calibri" w:eastAsia="Calibri" w:hAnsi="Calibri"/>
                                <w:b w:val="0"/>
                                <w:i w:val="1"/>
                                <w:smallCaps w:val="0"/>
                                <w:strike w:val="0"/>
                                <w:color w:val="000000"/>
                                <w:sz w:val="24"/>
                                <w:vertAlign w:val="baseline"/>
                              </w:rPr>
                              <w:t xml:space="preserve">631-548-6290</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1"/>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Clases cada mes en ingles con soporte en español (si es necesario)</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Clases gratuitas de prenatal y de lactancia </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Llame para obtener más información sobre las clases</w:t>
                            </w:r>
                          </w:p>
                        </w:txbxContent>
                      </wps:txbx>
                      <wps:bodyPr anchorCtr="0" anchor="t" bIns="91425" lIns="91425" spcFirstLastPara="1" rIns="91425" wrap="square" tIns="91425">
                        <a:sp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2688138</wp:posOffset>
                </wp:positionH>
                <wp:positionV relativeFrom="page">
                  <wp:posOffset>3219768</wp:posOffset>
                </wp:positionV>
                <wp:extent cx="2437326" cy="1954852"/>
                <wp:effectExtent b="0" l="0" r="0" t="0"/>
                <wp:wrapSquare wrapText="bothSides" distB="0" distT="0" distL="114300" distR="114300"/>
                <wp:docPr id="1"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2437326" cy="1954852"/>
                        </a:xfrm>
                        <a:prstGeom prst="rect"/>
                        <a:ln/>
                      </pic:spPr>
                    </pic:pic>
                  </a:graphicData>
                </a:graphic>
              </wp:anchor>
            </w:drawing>
          </mc:Fallback>
        </mc:AlternateContent>
      </w: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386398</wp:posOffset>
                </wp:positionH>
                <wp:positionV relativeFrom="page">
                  <wp:posOffset>3219768</wp:posOffset>
                </wp:positionV>
                <wp:extent cx="2219325" cy="6843395"/>
                <wp:effectExtent b="0" l="0" r="0" t="0"/>
                <wp:wrapSquare wrapText="bothSides" distB="0" distT="0" distL="114300" distR="114300"/>
                <wp:docPr id="7" name=""/>
                <a:graphic>
                  <a:graphicData uri="http://schemas.microsoft.com/office/word/2010/wordprocessingShape">
                    <wps:wsp>
                      <wps:cNvSpPr/>
                      <wps:cNvPr id="8" name="Shape 8"/>
                      <wps:spPr>
                        <a:xfrm>
                          <a:off x="4243950" y="67925"/>
                          <a:ext cx="2204100" cy="7961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1"/>
                                <w:vertAlign w:val="baseline"/>
                              </w:rPr>
                              <w:t xml:space="preserve">Los programas de WIC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1"/>
                                <w:vertAlign w:val="baseline"/>
                              </w:rPr>
                            </w:r>
                            <w:r w:rsidDel="00000000" w:rsidR="00000000" w:rsidRPr="00000000">
                              <w:rPr>
                                <w:rFonts w:ascii="Calibri" w:cs="Calibri" w:eastAsia="Calibri" w:hAnsi="Calibri"/>
                                <w:b w:val="0"/>
                                <w:i w:val="0"/>
                                <w:smallCaps w:val="0"/>
                                <w:strike w:val="0"/>
                                <w:color w:val="0000ff"/>
                                <w:sz w:val="21"/>
                                <w:u w:val="single"/>
                                <w:vertAlign w:val="baseline"/>
                              </w:rPr>
                              <w:t xml:space="preserve">https://www.suffolkcountyny.gov/departments/health-services/patient-care/WIC-program</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ff"/>
                                <w:sz w:val="21"/>
                                <w:u w:val="single"/>
                                <w:vertAlign w:val="baseline"/>
                              </w:rPr>
                            </w:r>
                            <w:r w:rsidDel="00000000" w:rsidR="00000000" w:rsidRPr="00000000">
                              <w:rPr>
                                <w:rFonts w:ascii="Calibri" w:cs="Calibri" w:eastAsia="Calibri" w:hAnsi="Calibri"/>
                                <w:b w:val="0"/>
                                <w:i w:val="0"/>
                                <w:smallCaps w:val="0"/>
                                <w:strike w:val="0"/>
                                <w:color w:val="000000"/>
                                <w:sz w:val="21"/>
                                <w:vertAlign w:val="baseline"/>
                              </w:rPr>
                              <w:t xml:space="preserve">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1"/>
                                <w:vertAlign w:val="baseline"/>
                              </w:rPr>
                            </w:r>
                            <w:r w:rsidDel="00000000" w:rsidR="00000000" w:rsidRPr="00000000">
                              <w:rPr>
                                <w:rFonts w:ascii="Calibri" w:cs="Calibri" w:eastAsia="Calibri" w:hAnsi="Calibri"/>
                                <w:b w:val="0"/>
                                <w:i w:val="0"/>
                                <w:smallCaps w:val="0"/>
                                <w:strike w:val="0"/>
                                <w:color w:val="0000ff"/>
                                <w:sz w:val="21"/>
                                <w:u w:val="single"/>
                                <w:vertAlign w:val="baseline"/>
                              </w:rPr>
                              <w:t xml:space="preserve">https://medicine.stonybrookmedicine.edu/family_population_preventive_medicine/divisions/nutrition/wic</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0000ff"/>
                                <w:sz w:val="21"/>
                                <w:u w:val="single"/>
                                <w:vertAlign w:val="baseline"/>
                              </w:rPr>
                            </w:r>
                            <w:r w:rsidDel="00000000" w:rsidR="00000000" w:rsidRPr="00000000">
                              <w:rPr>
                                <w:rFonts w:ascii="Calibri" w:cs="Calibri" w:eastAsia="Calibri" w:hAnsi="Calibri"/>
                                <w:b w:val="0"/>
                                <w:i w:val="0"/>
                                <w:smallCaps w:val="0"/>
                                <w:strike w:val="0"/>
                                <w:color w:val="000000"/>
                                <w:sz w:val="21"/>
                                <w:vertAlign w:val="baseline"/>
                              </w:rPr>
                              <w:t xml:space="preserve">Provee el apoyo de la lactancia materna y la nutrición   </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000000"/>
                                <w:sz w:val="21"/>
                                <w:vertAlign w:val="baseline"/>
                              </w:rPr>
                            </w:r>
                            <w:r w:rsidDel="00000000" w:rsidR="00000000" w:rsidRPr="00000000">
                              <w:rPr>
                                <w:rFonts w:ascii="Calibri" w:cs="Calibri" w:eastAsia="Calibri" w:hAnsi="Calibri"/>
                                <w:b w:val="0"/>
                                <w:i w:val="0"/>
                                <w:smallCaps w:val="0"/>
                                <w:strike w:val="0"/>
                                <w:color w:val="000000"/>
                                <w:sz w:val="21"/>
                                <w:vertAlign w:val="baseline"/>
                              </w:rPr>
                              <w:t xml:space="preserve">Busque el lugar más cercano a ti, usando la pagina web arriba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1"/>
                                <w:vertAlign w:val="baseline"/>
                              </w:rPr>
                            </w:r>
                            <w:r w:rsidDel="00000000" w:rsidR="00000000" w:rsidRPr="00000000">
                              <w:rPr>
                                <w:rFonts w:ascii="Calibri" w:cs="Calibri" w:eastAsia="Calibri" w:hAnsi="Calibri"/>
                                <w:b w:val="1"/>
                                <w:i w:val="0"/>
                                <w:smallCaps w:val="0"/>
                                <w:strike w:val="0"/>
                                <w:color w:val="000000"/>
                                <w:sz w:val="21"/>
                                <w:vertAlign w:val="baseline"/>
                              </w:rPr>
                              <w:t xml:space="preserve">Allied Breastfeeding Support / Apoyo para la Lactancia Materna del Grupo de Médicos Aliados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1"/>
                                <w:vertAlign w:val="baseline"/>
                              </w:rPr>
                            </w:r>
                            <w:r w:rsidDel="00000000" w:rsidR="00000000" w:rsidRPr="00000000">
                              <w:rPr>
                                <w:rFonts w:ascii="Calibri" w:cs="Calibri" w:eastAsia="Calibri" w:hAnsi="Calibri"/>
                                <w:b w:val="0"/>
                                <w:i w:val="0"/>
                                <w:smallCaps w:val="0"/>
                                <w:strike w:val="0"/>
                                <w:color w:val="0000ff"/>
                                <w:sz w:val="21"/>
                                <w:u w:val="single"/>
                                <w:vertAlign w:val="baseline"/>
                              </w:rPr>
                              <w:t xml:space="preserve">https://alliedphysiciansgroup.com/patient-resources/breastfeeding-support/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ff"/>
                                <w:sz w:val="21"/>
                                <w:u w:val="single"/>
                                <w:vertAlign w:val="baseline"/>
                              </w:rPr>
                            </w:r>
                            <w:r w:rsidDel="00000000" w:rsidR="00000000" w:rsidRPr="00000000">
                              <w:rPr>
                                <w:rFonts w:ascii="Calibri" w:cs="Calibri" w:eastAsia="Calibri" w:hAnsi="Calibri"/>
                                <w:b w:val="0"/>
                                <w:i w:val="0"/>
                                <w:smallCaps w:val="0"/>
                                <w:strike w:val="0"/>
                                <w:color w:val="000000"/>
                                <w:sz w:val="21"/>
                                <w:vertAlign w:val="baseline"/>
                              </w:rPr>
                              <w:t xml:space="preserve">1-866-621-2769</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000000"/>
                                <w:sz w:val="21"/>
                                <w:vertAlign w:val="baseline"/>
                              </w:rPr>
                            </w:r>
                            <w:r w:rsidDel="00000000" w:rsidR="00000000" w:rsidRPr="00000000">
                              <w:rPr>
                                <w:rFonts w:ascii="Calibri" w:cs="Calibri" w:eastAsia="Calibri" w:hAnsi="Calibri"/>
                                <w:b w:val="0"/>
                                <w:i w:val="0"/>
                                <w:smallCaps w:val="0"/>
                                <w:strike w:val="0"/>
                                <w:color w:val="000000"/>
                                <w:sz w:val="21"/>
                                <w:vertAlign w:val="baseline"/>
                              </w:rPr>
                              <w:t xml:space="preserve">Citas en el consultorio o virtuales</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000000"/>
                                <w:sz w:val="21"/>
                                <w:vertAlign w:val="baseline"/>
                              </w:rPr>
                            </w:r>
                            <w:r w:rsidDel="00000000" w:rsidR="00000000" w:rsidRPr="00000000">
                              <w:rPr>
                                <w:rFonts w:ascii="Calibri" w:cs="Calibri" w:eastAsia="Calibri" w:hAnsi="Calibri"/>
                                <w:b w:val="0"/>
                                <w:i w:val="0"/>
                                <w:smallCaps w:val="0"/>
                                <w:strike w:val="0"/>
                                <w:color w:val="000000"/>
                                <w:sz w:val="21"/>
                                <w:vertAlign w:val="baseline"/>
                              </w:rPr>
                              <w:t xml:space="preserve">Clases prenatales</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000000"/>
                                <w:sz w:val="21"/>
                                <w:vertAlign w:val="baseline"/>
                              </w:rPr>
                            </w:r>
                            <w:r w:rsidDel="00000000" w:rsidR="00000000" w:rsidRPr="00000000">
                              <w:rPr>
                                <w:rFonts w:ascii="Calibri" w:cs="Calibri" w:eastAsia="Calibri" w:hAnsi="Calibri"/>
                                <w:b w:val="0"/>
                                <w:i w:val="0"/>
                                <w:smallCaps w:val="0"/>
                                <w:strike w:val="0"/>
                                <w:color w:val="000000"/>
                                <w:sz w:val="21"/>
                                <w:vertAlign w:val="baseline"/>
                              </w:rPr>
                              <w:t xml:space="preserve">Grupos de apoyo específicos para cada región</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000000"/>
                                <w:sz w:val="21"/>
                                <w:vertAlign w:val="baseline"/>
                              </w:rPr>
                            </w:r>
                            <w:r w:rsidDel="00000000" w:rsidR="00000000" w:rsidRPr="00000000">
                              <w:rPr>
                                <w:rFonts w:ascii="Calibri" w:cs="Calibri" w:eastAsia="Calibri" w:hAnsi="Calibri"/>
                                <w:b w:val="0"/>
                                <w:i w:val="0"/>
                                <w:smallCaps w:val="0"/>
                                <w:strike w:val="0"/>
                                <w:color w:val="000000"/>
                                <w:sz w:val="21"/>
                                <w:vertAlign w:val="baseline"/>
                              </w:rPr>
                              <w:t xml:space="preserve">Alquiler y venta de extractores de leche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1"/>
                                <w:vertAlign w:val="baseline"/>
                              </w:rPr>
                            </w:r>
                            <w:r w:rsidDel="00000000" w:rsidR="00000000" w:rsidRPr="00000000">
                              <w:rPr>
                                <w:rFonts w:ascii="Calibri" w:cs="Calibri" w:eastAsia="Calibri" w:hAnsi="Calibri"/>
                                <w:b w:val="1"/>
                                <w:i w:val="0"/>
                                <w:smallCaps w:val="0"/>
                                <w:strike w:val="0"/>
                                <w:color w:val="000000"/>
                                <w:sz w:val="21"/>
                                <w:vertAlign w:val="baseline"/>
                              </w:rPr>
                              <w:t xml:space="preserve">La Asociación de Especialistas en Lactancia de Long Island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1"/>
                                <w:vertAlign w:val="baseline"/>
                              </w:rPr>
                            </w:r>
                            <w:r w:rsidDel="00000000" w:rsidR="00000000" w:rsidRPr="00000000">
                              <w:rPr>
                                <w:rFonts w:ascii="Calibri" w:cs="Calibri" w:eastAsia="Calibri" w:hAnsi="Calibri"/>
                                <w:b w:val="0"/>
                                <w:i w:val="0"/>
                                <w:smallCaps w:val="0"/>
                                <w:strike w:val="0"/>
                                <w:color w:val="0000ff"/>
                                <w:sz w:val="21"/>
                                <w:u w:val="single"/>
                                <w:vertAlign w:val="baseline"/>
                              </w:rPr>
                              <w:t xml:space="preserve">www.lilca.org</w:t>
                            </w:r>
                            <w:r w:rsidDel="00000000" w:rsidR="00000000" w:rsidRPr="00000000">
                              <w:rPr>
                                <w:rFonts w:ascii="Calibri" w:cs="Calibri" w:eastAsia="Calibri" w:hAnsi="Calibri"/>
                                <w:b w:val="0"/>
                                <w:i w:val="0"/>
                                <w:smallCaps w:val="0"/>
                                <w:strike w:val="0"/>
                                <w:color w:val="000000"/>
                                <w:sz w:val="21"/>
                                <w:vertAlign w:val="baseline"/>
                              </w:rPr>
                              <w:t xml:space="preserve"> </w:t>
                            </w:r>
                          </w:p>
                          <w:p w:rsidR="00000000" w:rsidDel="00000000" w:rsidP="00000000" w:rsidRDefault="00000000" w:rsidRPr="00000000">
                            <w:pPr>
                              <w:spacing w:after="0" w:before="0" w:line="265.0000762939453"/>
                              <w:ind w:left="720" w:right="0" w:firstLine="360"/>
                              <w:jc w:val="left"/>
                              <w:textDirection w:val="btLr"/>
                            </w:pPr>
                            <w:r w:rsidDel="00000000" w:rsidR="00000000" w:rsidRPr="00000000">
                              <w:rPr>
                                <w:rFonts w:ascii="Calibri" w:cs="Calibri" w:eastAsia="Calibri" w:hAnsi="Calibri"/>
                                <w:b w:val="0"/>
                                <w:i w:val="0"/>
                                <w:smallCaps w:val="0"/>
                                <w:strike w:val="0"/>
                                <w:color w:val="000000"/>
                                <w:sz w:val="21"/>
                                <w:vertAlign w:val="baseline"/>
                              </w:rPr>
                            </w:r>
                            <w:r w:rsidDel="00000000" w:rsidR="00000000" w:rsidRPr="00000000">
                              <w:rPr>
                                <w:rFonts w:ascii="Calibri" w:cs="Calibri" w:eastAsia="Calibri" w:hAnsi="Calibri"/>
                                <w:b w:val="0"/>
                                <w:i w:val="0"/>
                                <w:smallCaps w:val="0"/>
                                <w:strike w:val="0"/>
                                <w:color w:val="000000"/>
                                <w:sz w:val="21"/>
                                <w:vertAlign w:val="baseline"/>
                              </w:rPr>
                              <w:t xml:space="preserve">Encuentre una asesora de lactancia o un grupo local de apoyo a la lactancia materna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1"/>
                                <w:vertAlign w:val="baseline"/>
                              </w:rPr>
                            </w:r>
                            <w:r w:rsidDel="00000000" w:rsidR="00000000" w:rsidRPr="00000000">
                              <w:rPr>
                                <w:rFonts w:ascii="Calibri" w:cs="Calibri" w:eastAsia="Calibri" w:hAnsi="Calibri"/>
                                <w:b w:val="1"/>
                                <w:i w:val="0"/>
                                <w:smallCaps w:val="0"/>
                                <w:strike w:val="0"/>
                                <w:color w:val="000000"/>
                                <w:sz w:val="21"/>
                                <w:vertAlign w:val="baseline"/>
                              </w:rPr>
                              <w:t xml:space="preserve">Long Island Doula Association</w:t>
                            </w:r>
                            <w:r w:rsidDel="00000000" w:rsidR="00000000" w:rsidRPr="00000000">
                              <w:rPr>
                                <w:rFonts w:ascii="Calibri" w:cs="Calibri" w:eastAsia="Calibri" w:hAnsi="Calibri"/>
                                <w:b w:val="0"/>
                                <w:i w:val="0"/>
                                <w:smallCaps w:val="0"/>
                                <w:strike w:val="0"/>
                                <w:color w:val="000000"/>
                                <w:sz w:val="21"/>
                                <w:vertAlign w:val="baseline"/>
                              </w:rPr>
                              <w:t xml:space="preserve"> </w:t>
                            </w:r>
                            <w:r w:rsidDel="00000000" w:rsidR="00000000" w:rsidRPr="00000000">
                              <w:rPr>
                                <w:rFonts w:ascii="Calibri" w:cs="Calibri" w:eastAsia="Calibri" w:hAnsi="Calibri"/>
                                <w:b w:val="0"/>
                                <w:i w:val="0"/>
                                <w:smallCaps w:val="0"/>
                                <w:strike w:val="0"/>
                                <w:color w:val="000000"/>
                                <w:sz w:val="21"/>
                                <w:vertAlign w:val="baseline"/>
                              </w:rPr>
                              <w:br w:type="textWrapping"/>
                            </w:r>
                            <w:r w:rsidDel="00000000" w:rsidR="00000000" w:rsidRPr="00000000">
                              <w:rPr>
                                <w:rFonts w:ascii="Calibri" w:cs="Calibri" w:eastAsia="Calibri" w:hAnsi="Calibri"/>
                                <w:b w:val="0"/>
                                <w:i w:val="0"/>
                                <w:smallCaps w:val="0"/>
                                <w:strike w:val="0"/>
                                <w:color w:val="000000"/>
                                <w:sz w:val="21"/>
                                <w:vertAlign w:val="baseline"/>
                              </w:rPr>
                              <w:t xml:space="preserve">631-574-2205 | </w:t>
                            </w:r>
                            <w:r w:rsidDel="00000000" w:rsidR="00000000" w:rsidRPr="00000000">
                              <w:rPr>
                                <w:rFonts w:ascii="Calibri" w:cs="Calibri" w:eastAsia="Calibri" w:hAnsi="Calibri"/>
                                <w:b w:val="0"/>
                                <w:i w:val="0"/>
                                <w:smallCaps w:val="0"/>
                                <w:strike w:val="0"/>
                                <w:color w:val="0000ff"/>
                                <w:sz w:val="21"/>
                                <w:u w:val="single"/>
                                <w:vertAlign w:val="baseline"/>
                              </w:rPr>
                              <w:t xml:space="preserve">info@lidoulas.com</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ff"/>
                                <w:sz w:val="21"/>
                                <w:u w:val="single"/>
                                <w:vertAlign w:val="baseline"/>
                              </w:rPr>
                            </w:r>
                            <w:r w:rsidDel="00000000" w:rsidR="00000000" w:rsidRPr="00000000">
                              <w:rPr>
                                <w:rFonts w:ascii="Calibri" w:cs="Calibri" w:eastAsia="Calibri" w:hAnsi="Calibri"/>
                                <w:b w:val="0"/>
                                <w:i w:val="0"/>
                                <w:smallCaps w:val="0"/>
                                <w:strike w:val="0"/>
                                <w:color w:val="0000ff"/>
                                <w:sz w:val="21"/>
                                <w:u w:val="single"/>
                                <w:vertAlign w:val="baseline"/>
                              </w:rPr>
                              <w:t xml:space="preserve">www.lidoulas.com</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0000ff"/>
                                <w:sz w:val="21"/>
                                <w:u w:val="single"/>
                                <w:vertAlign w:val="baseline"/>
                              </w:rPr>
                            </w:r>
                            <w:r w:rsidDel="00000000" w:rsidR="00000000" w:rsidRPr="00000000">
                              <w:rPr>
                                <w:rFonts w:ascii="Calibri" w:cs="Calibri" w:eastAsia="Calibri" w:hAnsi="Calibri"/>
                                <w:b w:val="0"/>
                                <w:i w:val="0"/>
                                <w:smallCaps w:val="0"/>
                                <w:strike w:val="0"/>
                                <w:color w:val="000000"/>
                                <w:sz w:val="21"/>
                                <w:vertAlign w:val="baseline"/>
                              </w:rPr>
                              <w:t xml:space="preserve">Servicios de doula, apoyo a la lactancia y clases de preparación al parto </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000000"/>
                                <w:sz w:val="21"/>
                                <w:vertAlign w:val="baseline"/>
                              </w:rPr>
                            </w:r>
                            <w:r w:rsidDel="00000000" w:rsidR="00000000" w:rsidRPr="00000000">
                              <w:rPr>
                                <w:rFonts w:ascii="Calibri" w:cs="Calibri" w:eastAsia="Calibri" w:hAnsi="Calibri"/>
                                <w:b w:val="0"/>
                                <w:i w:val="0"/>
                                <w:smallCaps w:val="0"/>
                                <w:strike w:val="0"/>
                                <w:color w:val="000000"/>
                                <w:sz w:val="21"/>
                                <w:vertAlign w:val="baseline"/>
                              </w:rPr>
                              <w:t xml:space="preserve">Fondo para Familias en Crisis, para ayudar a las personas con recursos limitados a acceder a sus servicios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1"/>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 </w:t>
                            </w:r>
                          </w:p>
                          <w:p w:rsidR="00000000" w:rsidDel="00000000" w:rsidP="00000000" w:rsidRDefault="00000000" w:rsidRPr="00000000">
                            <w:pPr>
                              <w:spacing w:after="0" w:before="0" w:line="264.99999046325684"/>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386398</wp:posOffset>
                </wp:positionH>
                <wp:positionV relativeFrom="page">
                  <wp:posOffset>3219768</wp:posOffset>
                </wp:positionV>
                <wp:extent cx="2219325" cy="6843395"/>
                <wp:effectExtent b="0" l="0" r="0" t="0"/>
                <wp:wrapSquare wrapText="bothSides" distB="0" distT="0" distL="114300" distR="114300"/>
                <wp:docPr id="7" name="image11.png"/>
                <a:graphic>
                  <a:graphicData uri="http://schemas.openxmlformats.org/drawingml/2006/picture">
                    <pic:pic>
                      <pic:nvPicPr>
                        <pic:cNvPr id="0" name="image11.png"/>
                        <pic:cNvPicPr preferRelativeResize="0"/>
                      </pic:nvPicPr>
                      <pic:blipFill>
                        <a:blip r:embed="rId11"/>
                        <a:srcRect/>
                        <a:stretch>
                          <a:fillRect/>
                        </a:stretch>
                      </pic:blipFill>
                      <pic:spPr>
                        <a:xfrm>
                          <a:off x="0" y="0"/>
                          <a:ext cx="2219325" cy="6843395"/>
                        </a:xfrm>
                        <a:prstGeom prst="rect"/>
                        <a:ln/>
                      </pic:spPr>
                    </pic:pic>
                  </a:graphicData>
                </a:graphic>
              </wp:anchor>
            </w:drawing>
          </mc:Fallback>
        </mc:AlternateContent>
      </w: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5125464</wp:posOffset>
                </wp:positionH>
                <wp:positionV relativeFrom="page">
                  <wp:posOffset>2923236</wp:posOffset>
                </wp:positionV>
                <wp:extent cx="2204085" cy="419641"/>
                <wp:effectExtent b="0" l="0" r="0" t="0"/>
                <wp:wrapSquare wrapText="bothSides" distB="0" distT="0" distL="114300" distR="114300"/>
                <wp:docPr id="10" name=""/>
                <a:graphic>
                  <a:graphicData uri="http://schemas.microsoft.com/office/word/2010/wordprocessingShape">
                    <wps:wsp>
                      <wps:cNvSpPr/>
                      <wps:cNvPr id="10" name="Shape 10"/>
                      <wps:spPr>
                        <a:xfrm>
                          <a:off x="4248720" y="3574942"/>
                          <a:ext cx="2194560" cy="41011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548dd4"/>
                                <w:sz w:val="32"/>
                                <w:vertAlign w:val="baseline"/>
                              </w:rPr>
                              <w:t xml:space="preserve">Líneas de ayuda </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5125464</wp:posOffset>
                </wp:positionH>
                <wp:positionV relativeFrom="page">
                  <wp:posOffset>2923236</wp:posOffset>
                </wp:positionV>
                <wp:extent cx="2204085" cy="419641"/>
                <wp:effectExtent b="0" l="0" r="0" t="0"/>
                <wp:wrapSquare wrapText="bothSides" distB="0" distT="0" distL="114300" distR="114300"/>
                <wp:docPr id="10" name="image14.png"/>
                <a:graphic>
                  <a:graphicData uri="http://schemas.openxmlformats.org/drawingml/2006/picture">
                    <pic:pic>
                      <pic:nvPicPr>
                        <pic:cNvPr id="0" name="image14.png"/>
                        <pic:cNvPicPr preferRelativeResize="0"/>
                      </pic:nvPicPr>
                      <pic:blipFill>
                        <a:blip r:embed="rId12"/>
                        <a:srcRect/>
                        <a:stretch>
                          <a:fillRect/>
                        </a:stretch>
                      </pic:blipFill>
                      <pic:spPr>
                        <a:xfrm>
                          <a:off x="0" y="0"/>
                          <a:ext cx="2204085" cy="419641"/>
                        </a:xfrm>
                        <a:prstGeom prst="rect"/>
                        <a:ln/>
                      </pic:spPr>
                    </pic:pic>
                  </a:graphicData>
                </a:graphic>
              </wp:anchor>
            </w:drawing>
          </mc:Fallback>
        </mc:AlternateContent>
      </w: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393687</wp:posOffset>
                </wp:positionH>
                <wp:positionV relativeFrom="page">
                  <wp:posOffset>2856548</wp:posOffset>
                </wp:positionV>
                <wp:extent cx="2204085" cy="567055"/>
                <wp:effectExtent b="0" l="0" r="0" t="0"/>
                <wp:wrapSquare wrapText="bothSides" distB="0" distT="0" distL="114300" distR="114300"/>
                <wp:docPr id="5" name=""/>
                <a:graphic>
                  <a:graphicData uri="http://schemas.microsoft.com/office/word/2010/wordprocessingShape">
                    <wps:wsp>
                      <wps:cNvSpPr/>
                      <wps:cNvPr id="6" name="Shape 6"/>
                      <wps:spPr>
                        <a:xfrm>
                          <a:off x="4248720" y="3501235"/>
                          <a:ext cx="2194560" cy="55753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548dd4"/>
                                <w:sz w:val="32"/>
                                <w:vertAlign w:val="baseline"/>
                              </w:rPr>
                              <w:t xml:space="preserve">Grupos consejeros</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393687</wp:posOffset>
                </wp:positionH>
                <wp:positionV relativeFrom="page">
                  <wp:posOffset>2856548</wp:posOffset>
                </wp:positionV>
                <wp:extent cx="2204085" cy="567055"/>
                <wp:effectExtent b="0" l="0" r="0" t="0"/>
                <wp:wrapSquare wrapText="bothSides" distB="0" distT="0" distL="114300" distR="114300"/>
                <wp:docPr id="5" name="image9.png"/>
                <a:graphic>
                  <a:graphicData uri="http://schemas.openxmlformats.org/drawingml/2006/picture">
                    <pic:pic>
                      <pic:nvPicPr>
                        <pic:cNvPr id="0" name="image9.png"/>
                        <pic:cNvPicPr preferRelativeResize="0"/>
                      </pic:nvPicPr>
                      <pic:blipFill>
                        <a:blip r:embed="rId13"/>
                        <a:srcRect/>
                        <a:stretch>
                          <a:fillRect/>
                        </a:stretch>
                      </pic:blipFill>
                      <pic:spPr>
                        <a:xfrm>
                          <a:off x="0" y="0"/>
                          <a:ext cx="2204085" cy="567055"/>
                        </a:xfrm>
                        <a:prstGeom prst="rect"/>
                        <a:ln/>
                      </pic:spPr>
                    </pic:pic>
                  </a:graphicData>
                </a:graphic>
              </wp:anchor>
            </w:drawing>
          </mc:Fallback>
        </mc:AlternateContent>
      </w: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5481638</wp:posOffset>
                </wp:positionH>
                <wp:positionV relativeFrom="page">
                  <wp:posOffset>893735</wp:posOffset>
                </wp:positionV>
                <wp:extent cx="1838325" cy="2038060"/>
                <wp:effectExtent b="0" l="0" r="0" t="0"/>
                <wp:wrapSquare wrapText="bothSides" distB="0" distT="0" distL="114300" distR="114300"/>
                <wp:docPr id="9" name=""/>
                <a:graphic>
                  <a:graphicData uri="http://schemas.microsoft.com/office/word/2010/wordprocessingShape">
                    <wps:wsp>
                      <wps:cNvSpPr/>
                      <wps:cNvPr id="6" name="Shape 6"/>
                      <wps:spPr>
                        <a:xfrm>
                          <a:off x="4431600" y="2941725"/>
                          <a:ext cx="1828800" cy="1862400"/>
                        </a:xfrm>
                        <a:prstGeom prst="rect">
                          <a:avLst/>
                        </a:prstGeom>
                        <a:solidFill>
                          <a:srgbClr val="8064A2"/>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ffffff"/>
                                <w:sz w:val="24"/>
                                <w:vertAlign w:val="baseline"/>
                              </w:rPr>
                              <w:t xml:space="preserve">Desde expertos en lactancia hasta grupos de lactancia, Women, Infants, and Children (WIC) apoya su viaje de lactancia. Visite </w:t>
                            </w:r>
                            <w:r w:rsidDel="00000000" w:rsidR="00000000" w:rsidRPr="00000000">
                              <w:rPr>
                                <w:rFonts w:ascii="Calibri" w:cs="Calibri" w:eastAsia="Calibri" w:hAnsi="Calibri"/>
                                <w:b w:val="0"/>
                                <w:i w:val="0"/>
                                <w:smallCaps w:val="0"/>
                                <w:strike w:val="0"/>
                                <w:color w:val="0000ff"/>
                                <w:sz w:val="24"/>
                                <w:u w:val="single"/>
                                <w:vertAlign w:val="baseline"/>
                              </w:rPr>
                              <w:t xml:space="preserve">WICHelpNY.org</w:t>
                            </w:r>
                            <w:r w:rsidDel="00000000" w:rsidR="00000000" w:rsidRPr="00000000">
                              <w:rPr>
                                <w:rFonts w:ascii="Calibri" w:cs="Calibri" w:eastAsia="Calibri" w:hAnsi="Calibri"/>
                                <w:b w:val="0"/>
                                <w:i w:val="0"/>
                                <w:smallCaps w:val="0"/>
                                <w:strike w:val="0"/>
                                <w:color w:val="ffffff"/>
                                <w:sz w:val="24"/>
                                <w:vertAlign w:val="baseline"/>
                              </w:rPr>
                              <w:t xml:space="preserve">  y "Chat with Wanda" para ver si WIC es adecuado para usted.</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5481638</wp:posOffset>
                </wp:positionH>
                <wp:positionV relativeFrom="page">
                  <wp:posOffset>893735</wp:posOffset>
                </wp:positionV>
                <wp:extent cx="1838325" cy="2038060"/>
                <wp:effectExtent b="0" l="0" r="0" t="0"/>
                <wp:wrapSquare wrapText="bothSides" distB="0" distT="0" distL="114300" distR="114300"/>
                <wp:docPr id="9" name="image13.png"/>
                <a:graphic>
                  <a:graphicData uri="http://schemas.openxmlformats.org/drawingml/2006/picture">
                    <pic:pic>
                      <pic:nvPicPr>
                        <pic:cNvPr id="0" name="image13.png"/>
                        <pic:cNvPicPr preferRelativeResize="0"/>
                      </pic:nvPicPr>
                      <pic:blipFill>
                        <a:blip r:embed="rId14"/>
                        <a:srcRect/>
                        <a:stretch>
                          <a:fillRect/>
                        </a:stretch>
                      </pic:blipFill>
                      <pic:spPr>
                        <a:xfrm>
                          <a:off x="0" y="0"/>
                          <a:ext cx="1838325" cy="2038060"/>
                        </a:xfrm>
                        <a:prstGeom prst="rect"/>
                        <a:ln/>
                      </pic:spPr>
                    </pic:pic>
                  </a:graphicData>
                </a:graphic>
              </wp:anchor>
            </w:drawing>
          </mc:Fallback>
        </mc:AlternateContent>
      </w: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2668588</wp:posOffset>
                </wp:positionH>
                <wp:positionV relativeFrom="page">
                  <wp:posOffset>2956574</wp:posOffset>
                </wp:positionV>
                <wp:extent cx="2204085" cy="352425"/>
                <wp:effectExtent b="0" l="0" r="0" t="0"/>
                <wp:wrapSquare wrapText="bothSides" distB="0" distT="0" distL="114300" distR="114300"/>
                <wp:docPr id="17" name=""/>
                <a:graphic>
                  <a:graphicData uri="http://schemas.microsoft.com/office/word/2010/wordprocessingShape">
                    <wps:wsp>
                      <wps:cNvSpPr/>
                      <wps:cNvPr id="27" name="Shape 27"/>
                      <wps:spPr>
                        <a:xfrm>
                          <a:off x="4248720" y="3608550"/>
                          <a:ext cx="2194560" cy="342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548dd4"/>
                                <w:sz w:val="31"/>
                                <w:vertAlign w:val="baseline"/>
                              </w:rPr>
                              <w:t xml:space="preserve">Clases </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2668588</wp:posOffset>
                </wp:positionH>
                <wp:positionV relativeFrom="page">
                  <wp:posOffset>2956574</wp:posOffset>
                </wp:positionV>
                <wp:extent cx="2204085" cy="352425"/>
                <wp:effectExtent b="0" l="0" r="0" t="0"/>
                <wp:wrapSquare wrapText="bothSides" distB="0" distT="0" distL="114300" distR="114300"/>
                <wp:docPr id="17" name="image21.png"/>
                <a:graphic>
                  <a:graphicData uri="http://schemas.openxmlformats.org/drawingml/2006/picture">
                    <pic:pic>
                      <pic:nvPicPr>
                        <pic:cNvPr id="0" name="image21.png"/>
                        <pic:cNvPicPr preferRelativeResize="0"/>
                      </pic:nvPicPr>
                      <pic:blipFill>
                        <a:blip r:embed="rId15"/>
                        <a:srcRect/>
                        <a:stretch>
                          <a:fillRect/>
                        </a:stretch>
                      </pic:blipFill>
                      <pic:spPr>
                        <a:xfrm>
                          <a:off x="0" y="0"/>
                          <a:ext cx="2204085" cy="352425"/>
                        </a:xfrm>
                        <a:prstGeom prst="rect"/>
                        <a:ln/>
                      </pic:spPr>
                    </pic:pic>
                  </a:graphicData>
                </a:graphic>
              </wp:anchor>
            </w:drawing>
          </mc:Fallback>
        </mc:AlternateContent>
      </w: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5481638</wp:posOffset>
                </wp:positionH>
                <wp:positionV relativeFrom="page">
                  <wp:posOffset>452438</wp:posOffset>
                </wp:positionV>
                <wp:extent cx="1838325" cy="416940"/>
                <wp:effectExtent b="0" l="0" r="0" t="0"/>
                <wp:wrapSquare wrapText="bothSides" distB="0" distT="0" distL="114300" distR="114300"/>
                <wp:docPr id="11" name=""/>
                <a:graphic>
                  <a:graphicData uri="http://schemas.microsoft.com/office/word/2010/wordprocessingShape">
                    <wps:wsp>
                      <wps:cNvSpPr/>
                      <wps:cNvPr id="11" name="Shape 11"/>
                      <wps:spPr>
                        <a:xfrm>
                          <a:off x="4431600" y="3582198"/>
                          <a:ext cx="1828800" cy="395605"/>
                        </a:xfrm>
                        <a:prstGeom prst="rect">
                          <a:avLst/>
                        </a:prstGeom>
                        <a:solidFill>
                          <a:srgbClr val="93B3D7"/>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ffffff"/>
                                <w:sz w:val="18"/>
                                <w:vertAlign w:val="baseline"/>
                              </w:rPr>
                              <w:t xml:space="preserve">Actualizado el noviembre de 2023</w:t>
                            </w:r>
                          </w:p>
                        </w:txbxContent>
                      </wps:txbx>
                      <wps:bodyPr anchorCtr="0" anchor="b"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5481638</wp:posOffset>
                </wp:positionH>
                <wp:positionV relativeFrom="page">
                  <wp:posOffset>452438</wp:posOffset>
                </wp:positionV>
                <wp:extent cx="1838325" cy="416940"/>
                <wp:effectExtent b="0" l="0" r="0" t="0"/>
                <wp:wrapSquare wrapText="bothSides" distB="0" distT="0" distL="114300" distR="114300"/>
                <wp:docPr id="11" name="image15.png"/>
                <a:graphic>
                  <a:graphicData uri="http://schemas.openxmlformats.org/drawingml/2006/picture">
                    <pic:pic>
                      <pic:nvPicPr>
                        <pic:cNvPr id="0" name="image15.png"/>
                        <pic:cNvPicPr preferRelativeResize="0"/>
                      </pic:nvPicPr>
                      <pic:blipFill>
                        <a:blip r:embed="rId16"/>
                        <a:srcRect/>
                        <a:stretch>
                          <a:fillRect/>
                        </a:stretch>
                      </pic:blipFill>
                      <pic:spPr>
                        <a:xfrm>
                          <a:off x="0" y="0"/>
                          <a:ext cx="1838325" cy="416940"/>
                        </a:xfrm>
                        <a:prstGeom prst="rect"/>
                        <a:ln/>
                      </pic:spPr>
                    </pic:pic>
                  </a:graphicData>
                </a:graphic>
              </wp:anchor>
            </w:drawing>
          </mc:Fallback>
        </mc:AlternateContent>
      </w:r>
      <w:r w:rsidDel="00000000" w:rsidR="00000000" w:rsidRPr="00000000">
        <w:rPr/>
        <w:drawing>
          <wp:anchor allowOverlap="1" behindDoc="0" distB="0" distT="0" distL="114300" distR="114300" hidden="0" layoutInCell="1" locked="0" relativeHeight="0" simplePos="0">
            <wp:simplePos x="0" y="0"/>
            <wp:positionH relativeFrom="page">
              <wp:posOffset>457200</wp:posOffset>
            </wp:positionH>
            <wp:positionV relativeFrom="page">
              <wp:posOffset>1417320</wp:posOffset>
            </wp:positionV>
            <wp:extent cx="5001895" cy="1517650"/>
            <wp:effectExtent b="0" l="0" r="0" t="0"/>
            <wp:wrapSquare wrapText="bothSides" distB="0" distT="0" distL="114300" distR="114300"/>
            <wp:docPr id="19" name="image2.png"/>
            <a:graphic>
              <a:graphicData uri="http://schemas.openxmlformats.org/drawingml/2006/picture">
                <pic:pic>
                  <pic:nvPicPr>
                    <pic:cNvPr id="0" name="image2.png"/>
                    <pic:cNvPicPr preferRelativeResize="0"/>
                  </pic:nvPicPr>
                  <pic:blipFill>
                    <a:blip r:embed="rId17"/>
                    <a:srcRect b="47813" l="2" r="-258" t="11640"/>
                    <a:stretch>
                      <a:fillRect/>
                    </a:stretch>
                  </pic:blipFill>
                  <pic:spPr>
                    <a:xfrm>
                      <a:off x="0" y="0"/>
                      <a:ext cx="5001895" cy="1517650"/>
                    </a:xfrm>
                    <a:prstGeom prst="rect"/>
                    <a:ln/>
                  </pic:spPr>
                </pic:pic>
              </a:graphicData>
            </a:graphic>
          </wp:anchor>
        </w:drawing>
      </w: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452438</wp:posOffset>
                </wp:positionH>
                <wp:positionV relativeFrom="page">
                  <wp:posOffset>452438</wp:posOffset>
                </wp:positionV>
                <wp:extent cx="4993005" cy="932028"/>
                <wp:effectExtent b="0" l="0" r="0" t="0"/>
                <wp:wrapSquare wrapText="bothSides" distB="0" distT="0" distL="114300" distR="114300"/>
                <wp:docPr id="4" name=""/>
                <a:graphic>
                  <a:graphicData uri="http://schemas.microsoft.com/office/word/2010/wordprocessingShape">
                    <wps:wsp>
                      <wps:cNvSpPr/>
                      <wps:cNvPr id="5" name="Shape 5"/>
                      <wps:spPr>
                        <a:xfrm>
                          <a:off x="2854260" y="3322800"/>
                          <a:ext cx="4983480" cy="914400"/>
                        </a:xfrm>
                        <a:prstGeom prst="rect">
                          <a:avLst/>
                        </a:prstGeom>
                        <a:solidFill>
                          <a:srgbClr val="4F81BD"/>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ffffff"/>
                                <w:sz w:val="52"/>
                                <w:vertAlign w:val="baseline"/>
                              </w:rPr>
                              <w:t xml:space="preserve">Recursos para la lactancia</w:t>
                            </w:r>
                          </w:p>
                        </w:txbxContent>
                      </wps:txbx>
                      <wps:bodyPr anchorCtr="0" anchor="b"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452438</wp:posOffset>
                </wp:positionH>
                <wp:positionV relativeFrom="page">
                  <wp:posOffset>452438</wp:posOffset>
                </wp:positionV>
                <wp:extent cx="4993005" cy="932028"/>
                <wp:effectExtent b="0" l="0" r="0" t="0"/>
                <wp:wrapSquare wrapText="bothSides" distB="0" distT="0" distL="114300" distR="114300"/>
                <wp:docPr id="4" name="image8.png"/>
                <a:graphic>
                  <a:graphicData uri="http://schemas.openxmlformats.org/drawingml/2006/picture">
                    <pic:pic>
                      <pic:nvPicPr>
                        <pic:cNvPr id="0" name="image8.png"/>
                        <pic:cNvPicPr preferRelativeResize="0"/>
                      </pic:nvPicPr>
                      <pic:blipFill>
                        <a:blip r:embed="rId18"/>
                        <a:srcRect/>
                        <a:stretch>
                          <a:fillRect/>
                        </a:stretch>
                      </pic:blipFill>
                      <pic:spPr>
                        <a:xfrm>
                          <a:off x="0" y="0"/>
                          <a:ext cx="4993005" cy="932028"/>
                        </a:xfrm>
                        <a:prstGeom prst="rect"/>
                        <a:ln/>
                      </pic:spPr>
                    </pic:pic>
                  </a:graphicData>
                </a:graphic>
              </wp:anchor>
            </w:drawing>
          </mc:Fallback>
        </mc:AlternateContent>
      </w:r>
      <w:r w:rsidDel="00000000" w:rsidR="00000000" w:rsidRPr="00000000">
        <w:br w:type="page"/>
      </w:r>
      <w:r w:rsidDel="00000000" w:rsidR="00000000" w:rsidRPr="00000000">
        <w:rPr>
          <w:rtl w:val="0"/>
        </w:rPr>
      </w:r>
    </w:p>
    <w:p w:rsidR="00000000" w:rsidDel="00000000" w:rsidP="00000000" w:rsidRDefault="00000000" w:rsidRPr="00000000" w14:paraId="00000002">
      <w:pPr>
        <w:r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2986833</wp:posOffset>
                </wp:positionH>
                <wp:positionV relativeFrom="page">
                  <wp:posOffset>2527618</wp:posOffset>
                </wp:positionV>
                <wp:extent cx="2343785" cy="393065"/>
                <wp:effectExtent b="0" l="0" r="0" t="0"/>
                <wp:wrapSquare wrapText="bothSides" distB="0" distT="0" distL="114300" distR="114300"/>
                <wp:docPr id="6" name=""/>
                <a:graphic>
                  <a:graphicData uri="http://schemas.microsoft.com/office/word/2010/wordprocessingShape">
                    <wps:wsp>
                      <wps:cNvSpPr/>
                      <wps:cNvPr id="7" name="Shape 7"/>
                      <wps:spPr>
                        <a:xfrm>
                          <a:off x="4178870" y="3588230"/>
                          <a:ext cx="2334260" cy="38354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548dd4"/>
                                <w:sz w:val="32"/>
                                <w:vertAlign w:val="baseline"/>
                              </w:rPr>
                              <w:t xml:space="preserve">Recursos por Internet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2986833</wp:posOffset>
                </wp:positionH>
                <wp:positionV relativeFrom="page">
                  <wp:posOffset>2527618</wp:posOffset>
                </wp:positionV>
                <wp:extent cx="2343785" cy="393065"/>
                <wp:effectExtent b="0" l="0" r="0" t="0"/>
                <wp:wrapSquare wrapText="bothSides" distB="0" distT="0" distL="114300" distR="114300"/>
                <wp:docPr id="6" name="image10.png"/>
                <a:graphic>
                  <a:graphicData uri="http://schemas.openxmlformats.org/drawingml/2006/picture">
                    <pic:pic>
                      <pic:nvPicPr>
                        <pic:cNvPr id="0" name="image10.png"/>
                        <pic:cNvPicPr preferRelativeResize="0"/>
                      </pic:nvPicPr>
                      <pic:blipFill>
                        <a:blip r:embed="rId19"/>
                        <a:srcRect/>
                        <a:stretch>
                          <a:fillRect/>
                        </a:stretch>
                      </pic:blipFill>
                      <pic:spPr>
                        <a:xfrm>
                          <a:off x="0" y="0"/>
                          <a:ext cx="2343785" cy="393065"/>
                        </a:xfrm>
                        <a:prstGeom prst="rect"/>
                        <a:ln/>
                      </pic:spPr>
                    </pic:pic>
                  </a:graphicData>
                </a:graphic>
              </wp:anchor>
            </w:drawing>
          </mc:Fallback>
        </mc:AlternateContent>
      </w: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3034458</wp:posOffset>
                </wp:positionH>
                <wp:positionV relativeFrom="page">
                  <wp:posOffset>2852738</wp:posOffset>
                </wp:positionV>
                <wp:extent cx="3967649" cy="6230950"/>
                <wp:effectExtent b="0" l="0" r="0" t="0"/>
                <wp:wrapSquare wrapText="bothSides" distB="0" distT="0" distL="114300" distR="114300"/>
                <wp:docPr id="13" name=""/>
                <a:graphic>
                  <a:graphicData uri="http://schemas.microsoft.com/office/word/2010/wordprocessingGroup">
                    <wpg:wgp>
                      <wpg:cNvGrpSpPr/>
                      <wpg:grpSpPr>
                        <a:xfrm>
                          <a:off x="3085725" y="427825"/>
                          <a:ext cx="3967649" cy="6230950"/>
                          <a:chOff x="3085725" y="427825"/>
                          <a:chExt cx="4520575" cy="7132175"/>
                        </a:xfrm>
                      </wpg:grpSpPr>
                      <wpg:grpSp>
                        <wpg:cNvGrpSpPr/>
                        <wpg:grpSpPr>
                          <a:xfrm>
                            <a:off x="3085725" y="427825"/>
                            <a:ext cx="4520565" cy="7132066"/>
                            <a:chOff x="0" y="0"/>
                            <a:chExt cx="4520565" cy="6704330"/>
                          </a:xfrm>
                        </wpg:grpSpPr>
                        <wps:wsp>
                          <wps:cNvSpPr/>
                          <wps:cNvPr id="14" name="Shape 14"/>
                          <wps:spPr>
                            <a:xfrm>
                              <a:off x="0" y="0"/>
                              <a:ext cx="4520550" cy="6704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a:off x="0" y="0"/>
                              <a:ext cx="4520565" cy="670433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91440" y="45720"/>
                              <a:ext cx="4337685" cy="187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t xml:space="preserve">Kelly Mom</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ff"/>
                                    <w:sz w:val="21"/>
                                    <w:u w:val="single"/>
                                    <w:vertAlign w:val="baseline"/>
                                  </w:rPr>
                                  <w:t xml:space="preserve">https://kellymom.com/</w:t>
                                </w:r>
                                <w:r w:rsidDel="00000000" w:rsidR="00000000" w:rsidRPr="00000000">
                                  <w:rPr>
                                    <w:rFonts w:ascii="Calibri" w:cs="Calibri" w:eastAsia="Calibri" w:hAnsi="Calibri"/>
                                    <w:b w:val="0"/>
                                    <w:i w:val="0"/>
                                    <w:smallCaps w:val="0"/>
                                    <w:strike w:val="0"/>
                                    <w:color w:val="000000"/>
                                    <w:sz w:val="21"/>
                                    <w:vertAlign w:val="baseline"/>
                                  </w:rPr>
                                  <w:t xml:space="preserve">  </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000000"/>
                                    <w:sz w:val="21"/>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Escrito por una madre amamantando y especialista en lactancia certificada por la Junta Internacional (IBCLC), este sitio web provee información basada en evidencia sobre amamantar y la crianza de los hijos.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4"/>
                                    <w:vertAlign w:val="baseline"/>
                                  </w:rPr>
                                  <w:t xml:space="preserve">La  Oficina de la Salud de la Mujer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ff"/>
                                    <w:sz w:val="21"/>
                                    <w:u w:val="single"/>
                                    <w:vertAlign w:val="baseline"/>
                                  </w:rPr>
                                  <w:t xml:space="preserve">https://www.womenshealth.gov/breastfeeding/</w:t>
                                </w:r>
                                <w:r w:rsidDel="00000000" w:rsidR="00000000" w:rsidRPr="00000000">
                                  <w:rPr>
                                    <w:rFonts w:ascii="Calibri" w:cs="Calibri" w:eastAsia="Calibri" w:hAnsi="Calibri"/>
                                    <w:b w:val="0"/>
                                    <w:i w:val="0"/>
                                    <w:smallCaps w:val="0"/>
                                    <w:strike w:val="0"/>
                                    <w:color w:val="000000"/>
                                    <w:sz w:val="21"/>
                                    <w:vertAlign w:val="baseline"/>
                                  </w:rPr>
                                  <w:t xml:space="preserve">   </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000000"/>
                                    <w:sz w:val="21"/>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La Oficina de la Salud de la Mujer es parte del Departamento de Salud y Servicios Humanos y provee información sobre la lactancia materna y los recursos, incluyendo las secciones específicamente para las madres que regresan al trabajo y las familias Afro-americanas. </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Inglés / Español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r>
                                <w:r w:rsidDel="00000000" w:rsidR="00000000" w:rsidRPr="00000000">
                                  <w:rPr>
                                    <w:rFonts w:ascii="Calibri" w:cs="Calibri" w:eastAsia="Calibri" w:hAnsi="Calibri"/>
                                    <w:b w:val="1"/>
                                    <w:i w:val="0"/>
                                    <w:smallCaps w:val="0"/>
                                    <w:strike w:val="0"/>
                                    <w:color w:val="000000"/>
                                    <w:sz w:val="24"/>
                                    <w:vertAlign w:val="baseline"/>
                                  </w:rPr>
                                  <w:t xml:space="preserve">Feeding Your Baby / Alimentando a su Bebé</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ff"/>
                                    <w:sz w:val="21"/>
                                    <w:u w:val="single"/>
                                    <w:vertAlign w:val="baseline"/>
                                  </w:rPr>
                                  <w:t xml:space="preserve">http://www.feedingyourbaby.org/</w:t>
                                </w:r>
                                <w:r w:rsidDel="00000000" w:rsidR="00000000" w:rsidRPr="00000000">
                                  <w:rPr>
                                    <w:rFonts w:ascii="Calibri" w:cs="Calibri" w:eastAsia="Calibri" w:hAnsi="Calibri"/>
                                    <w:b w:val="0"/>
                                    <w:i w:val="0"/>
                                    <w:smallCaps w:val="0"/>
                                    <w:strike w:val="0"/>
                                    <w:color w:val="000000"/>
                                    <w:sz w:val="21"/>
                                    <w:vertAlign w:val="baseline"/>
                                  </w:rPr>
                                  <w:t xml:space="preserve"> </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000000"/>
                                    <w:sz w:val="21"/>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Alimentando a su Bebé es un sitio donde las madres nuevas puedan aprender acerca de la nutrición infantil. Hay 6 unidades que emparejan las etapas importantes con los primeros 6 meses de vida del bebé. Esta información útil y los consejos sobre la nutrición van a ayudarle a alcanzar sus metas de amamantar. </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Inglés / Español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1"/>
                                    <w:i w:val="0"/>
                                    <w:smallCaps w:val="0"/>
                                    <w:strike w:val="0"/>
                                    <w:color w:val="000000"/>
                                    <w:sz w:val="24"/>
                                    <w:vertAlign w:val="baseline"/>
                                  </w:rPr>
                                  <w:t xml:space="preserve">La Leche League Internacional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ff"/>
                                    <w:sz w:val="21"/>
                                    <w:u w:val="single"/>
                                    <w:vertAlign w:val="baseline"/>
                                  </w:rPr>
                                  <w:t xml:space="preserve">https://www.llli.org/</w:t>
                                </w:r>
                                <w:r w:rsidDel="00000000" w:rsidR="00000000" w:rsidRPr="00000000">
                                  <w:rPr>
                                    <w:rFonts w:ascii="Calibri" w:cs="Calibri" w:eastAsia="Calibri" w:hAnsi="Calibri"/>
                                    <w:b w:val="0"/>
                                    <w:i w:val="0"/>
                                    <w:smallCaps w:val="0"/>
                                    <w:strike w:val="0"/>
                                    <w:color w:val="000000"/>
                                    <w:sz w:val="21"/>
                                    <w:vertAlign w:val="baseline"/>
                                  </w:rPr>
                                  <w:t xml:space="preserve"> </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000000"/>
                                    <w:sz w:val="21"/>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La Leche League Internacional: Hay una lista de sus oficinas locales bajo Grupos de apoyo, pero también se encuentra mucha información valiosa así como foros para madres, páginas de pregunta y respuesta, y redifusiones multimedia en su página web.</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Idiomas múltiples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Calibri" w:cs="Calibri" w:eastAsia="Calibri" w:hAnsi="Calibri"/>
                                    <w:b w:val="1"/>
                                    <w:i w:val="0"/>
                                    <w:smallCaps w:val="0"/>
                                    <w:strike w:val="0"/>
                                    <w:color w:val="000000"/>
                                    <w:sz w:val="24"/>
                                    <w:vertAlign w:val="baseline"/>
                                  </w:rPr>
                                  <w:t xml:space="preserve">Phone Apps (available on iphone and android)</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1"/>
                                    <w:i w:val="0"/>
                                    <w:smallCaps w:val="0"/>
                                    <w:strike w:val="0"/>
                                    <w:color w:val="000000"/>
                                    <w:sz w:val="24"/>
                                    <w:vertAlign w:val="baseline"/>
                                  </w:rPr>
                                </w:r>
                                <w:r w:rsidDel="00000000" w:rsidR="00000000" w:rsidRPr="00000000">
                                  <w:rPr>
                                    <w:rFonts w:ascii="Calibri" w:cs="Calibri" w:eastAsia="Calibri" w:hAnsi="Calibri"/>
                                    <w:b w:val="1"/>
                                    <w:i w:val="1"/>
                                    <w:smallCaps w:val="0"/>
                                    <w:strike w:val="0"/>
                                    <w:color w:val="000000"/>
                                    <w:sz w:val="21"/>
                                    <w:vertAlign w:val="baseline"/>
                                  </w:rPr>
                                  <w:t xml:space="preserve">Baby Connect: </w:t>
                                </w:r>
                                <w:r w:rsidDel="00000000" w:rsidR="00000000" w:rsidRPr="00000000">
                                  <w:rPr>
                                    <w:rFonts w:ascii="Calibri" w:cs="Calibri" w:eastAsia="Calibri" w:hAnsi="Calibri"/>
                                    <w:b w:val="0"/>
                                    <w:i w:val="0"/>
                                    <w:smallCaps w:val="0"/>
                                    <w:strike w:val="0"/>
                                    <w:color w:val="000000"/>
                                    <w:sz w:val="21"/>
                                    <w:vertAlign w:val="baseline"/>
                                  </w:rPr>
                                  <w:t xml:space="preserve">ayuda a las madres y las guarderías infantiles a seguir las actividades cotidianas y los hitos de desarrollo</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1"/>
                                    <w:i w:val="1"/>
                                    <w:smallCaps w:val="0"/>
                                    <w:strike w:val="0"/>
                                    <w:color w:val="000000"/>
                                    <w:sz w:val="21"/>
                                    <w:vertAlign w:val="baseline"/>
                                  </w:rPr>
                                </w:r>
                                <w:r w:rsidDel="00000000" w:rsidR="00000000" w:rsidRPr="00000000">
                                  <w:rPr>
                                    <w:rFonts w:ascii="Calibri" w:cs="Calibri" w:eastAsia="Calibri" w:hAnsi="Calibri"/>
                                    <w:b w:val="1"/>
                                    <w:i w:val="1"/>
                                    <w:smallCaps w:val="0"/>
                                    <w:strike w:val="0"/>
                                    <w:color w:val="000000"/>
                                    <w:sz w:val="21"/>
                                    <w:vertAlign w:val="baseline"/>
                                  </w:rPr>
                                  <w:t xml:space="preserve">Baby Nursing: </w:t>
                                </w:r>
                                <w:r w:rsidDel="00000000" w:rsidR="00000000" w:rsidRPr="00000000">
                                  <w:rPr>
                                    <w:rFonts w:ascii="Calibri" w:cs="Calibri" w:eastAsia="Calibri" w:hAnsi="Calibri"/>
                                    <w:b w:val="0"/>
                                    <w:i w:val="0"/>
                                    <w:smallCaps w:val="0"/>
                                    <w:strike w:val="0"/>
                                    <w:color w:val="000000"/>
                                    <w:sz w:val="21"/>
                                    <w:vertAlign w:val="baseline"/>
                                  </w:rPr>
                                  <w:t xml:space="preserve"> ayuda a las familias a seguir el progreso de la lactancia, el crecimiento, los cambios de pañal, las visitas al médico, el sueño, los baños, los medicamentos, las vacunas y la actividad del bebé.</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000000"/>
                                    <w:sz w:val="21"/>
                                    <w:vertAlign w:val="baseline"/>
                                  </w:rPr>
                                </w:r>
                                <w:r w:rsidDel="00000000" w:rsidR="00000000" w:rsidRPr="00000000">
                                  <w:rPr>
                                    <w:rFonts w:ascii="Calibri" w:cs="Calibri" w:eastAsia="Calibri" w:hAnsi="Calibri"/>
                                    <w:b w:val="1"/>
                                    <w:i w:val="1"/>
                                    <w:smallCaps w:val="0"/>
                                    <w:strike w:val="0"/>
                                    <w:color w:val="000000"/>
                                    <w:sz w:val="21"/>
                                    <w:vertAlign w:val="baseline"/>
                                  </w:rPr>
                                  <w:t xml:space="preserve">Baby Shushing: </w:t>
                                </w:r>
                                <w:r w:rsidDel="00000000" w:rsidR="00000000" w:rsidRPr="00000000">
                                  <w:rPr>
                                    <w:rFonts w:ascii="Calibri" w:cs="Calibri" w:eastAsia="Calibri" w:hAnsi="Calibri"/>
                                    <w:b w:val="0"/>
                                    <w:i w:val="0"/>
                                    <w:smallCaps w:val="0"/>
                                    <w:strike w:val="0"/>
                                    <w:color w:val="000000"/>
                                    <w:sz w:val="21"/>
                                    <w:vertAlign w:val="baseline"/>
                                  </w:rPr>
                                  <w:t xml:space="preserve">Ayuda a calmar a los bebés inquietos con el sonido rítmico "shush".</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1"/>
                                    <w:i w:val="1"/>
                                    <w:smallCaps w:val="0"/>
                                    <w:strike w:val="0"/>
                                    <w:color w:val="000000"/>
                                    <w:sz w:val="21"/>
                                    <w:vertAlign w:val="baseline"/>
                                  </w:rPr>
                                </w:r>
                                <w:r w:rsidDel="00000000" w:rsidR="00000000" w:rsidRPr="00000000">
                                  <w:rPr>
                                    <w:rFonts w:ascii="Calibri" w:cs="Calibri" w:eastAsia="Calibri" w:hAnsi="Calibri"/>
                                    <w:b w:val="1"/>
                                    <w:i w:val="1"/>
                                    <w:smallCaps w:val="0"/>
                                    <w:strike w:val="0"/>
                                    <w:color w:val="000000"/>
                                    <w:sz w:val="21"/>
                                    <w:vertAlign w:val="baseline"/>
                                  </w:rPr>
                                  <w:t xml:space="preserve">Irth: </w:t>
                                </w:r>
                                <w:r w:rsidDel="00000000" w:rsidR="00000000" w:rsidRPr="00000000">
                                  <w:rPr>
                                    <w:rFonts w:ascii="Calibri" w:cs="Calibri" w:eastAsia="Calibri" w:hAnsi="Calibri"/>
                                    <w:b w:val="0"/>
                                    <w:i w:val="0"/>
                                    <w:smallCaps w:val="0"/>
                                    <w:strike w:val="0"/>
                                    <w:color w:val="000000"/>
                                    <w:sz w:val="21"/>
                                    <w:vertAlign w:val="baseline"/>
                                  </w:rPr>
                                  <w:t xml:space="preserve">Irth, como “Birth” (Nacimiento) sin la “B” de “bias” (prejuicio), es la única aplicación donde puede encontrar reseñas de la atención prenatal, de parto, de la lactancia, posparto y pediátrica escritas por mujeres de raza negra y morena, sus parejas y doulas.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1"/>
                                    <w:vertAlign w:val="baseline"/>
                                  </w:rPr>
                                </w:r>
                              </w:p>
                            </w:txbxContent>
                          </wps:txbx>
                          <wps:bodyPr anchorCtr="0" anchor="t" bIns="0" lIns="0" spcFirstLastPara="1" rIns="0" wrap="square" tIns="0">
                            <a:noAutofit/>
                          </wps:bodyPr>
                        </wps:wsp>
                        <wps:wsp>
                          <wps:cNvSpPr/>
                          <wps:cNvPr id="17" name="Shape 17"/>
                          <wps:spPr>
                            <a:xfrm>
                              <a:off x="91440" y="231775"/>
                              <a:ext cx="4337685" cy="16383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 name="Shape 18"/>
                          <wps:spPr>
                            <a:xfrm>
                              <a:off x="91440" y="1254760"/>
                              <a:ext cx="4337685" cy="187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 name="Shape 19"/>
                          <wps:spPr>
                            <a:xfrm>
                              <a:off x="91440" y="1440815"/>
                              <a:ext cx="4337685" cy="16383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 name="Shape 20"/>
                          <wps:spPr>
                            <a:xfrm>
                              <a:off x="91440" y="2656840"/>
                              <a:ext cx="4337685" cy="187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91440" y="2842895"/>
                              <a:ext cx="4337685" cy="16446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 name="Shape 22"/>
                          <wps:spPr>
                            <a:xfrm>
                              <a:off x="91440" y="4415790"/>
                              <a:ext cx="4337685" cy="16446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 name="Shape 23"/>
                          <wps:spPr>
                            <a:xfrm>
                              <a:off x="91440" y="6283325"/>
                              <a:ext cx="548640" cy="174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3034458</wp:posOffset>
                </wp:positionH>
                <wp:positionV relativeFrom="page">
                  <wp:posOffset>2852738</wp:posOffset>
                </wp:positionV>
                <wp:extent cx="3967649" cy="6230950"/>
                <wp:effectExtent b="0" l="0" r="0" t="0"/>
                <wp:wrapSquare wrapText="bothSides" distB="0" distT="0" distL="114300" distR="114300"/>
                <wp:docPr id="13" name="image17.png"/>
                <a:graphic>
                  <a:graphicData uri="http://schemas.openxmlformats.org/drawingml/2006/picture">
                    <pic:pic>
                      <pic:nvPicPr>
                        <pic:cNvPr id="0" name="image17.png"/>
                        <pic:cNvPicPr preferRelativeResize="0"/>
                      </pic:nvPicPr>
                      <pic:blipFill>
                        <a:blip r:embed="rId20"/>
                        <a:srcRect/>
                        <a:stretch>
                          <a:fillRect/>
                        </a:stretch>
                      </pic:blipFill>
                      <pic:spPr>
                        <a:xfrm>
                          <a:off x="0" y="0"/>
                          <a:ext cx="3967649" cy="6230950"/>
                        </a:xfrm>
                        <a:prstGeom prst="rect"/>
                        <a:ln/>
                      </pic:spPr>
                    </pic:pic>
                  </a:graphicData>
                </a:graphic>
              </wp:anchor>
            </w:drawing>
          </mc:Fallback>
        </mc:AlternateContent>
      </w: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393687</wp:posOffset>
                </wp:positionH>
                <wp:positionV relativeFrom="page">
                  <wp:posOffset>148604</wp:posOffset>
                </wp:positionV>
                <wp:extent cx="6854825" cy="2414876"/>
                <wp:effectExtent b="0" l="0" r="0" t="0"/>
                <wp:wrapSquare wrapText="bothSides" distB="0" distT="0" distL="114300" distR="114300"/>
                <wp:docPr id="2" name=""/>
                <a:graphic>
                  <a:graphicData uri="http://schemas.microsoft.com/office/word/2010/wordprocessingShape">
                    <wps:wsp>
                      <wps:cNvSpPr/>
                      <wps:cNvPr id="3" name="Shape 3"/>
                      <wps:spPr>
                        <a:xfrm>
                          <a:off x="1923350" y="2347725"/>
                          <a:ext cx="6845400" cy="2403600"/>
                        </a:xfrm>
                        <a:prstGeom prst="rect">
                          <a:avLst/>
                        </a:prstGeom>
                        <a:solidFill>
                          <a:srgbClr val="8064A2"/>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ffffff"/>
                                <w:sz w:val="40"/>
                                <w:vertAlign w:val="baseline"/>
                              </w:rPr>
                              <w:t xml:space="preserve">Los derechos como una madre lactante</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1"/>
                                <w:i w:val="0"/>
                                <w:smallCaps w:val="0"/>
                                <w:strike w:val="0"/>
                                <w:color w:val="ffffff"/>
                                <w:sz w:val="40"/>
                                <w:vertAlign w:val="baseline"/>
                              </w:rPr>
                            </w:r>
                            <w:r w:rsidDel="00000000" w:rsidR="00000000" w:rsidRPr="00000000">
                              <w:rPr>
                                <w:rFonts w:ascii="Calibri" w:cs="Calibri" w:eastAsia="Calibri" w:hAnsi="Calibri"/>
                                <w:b w:val="0"/>
                                <w:i w:val="0"/>
                                <w:smallCaps w:val="0"/>
                                <w:strike w:val="0"/>
                                <w:color w:val="ffffff"/>
                                <w:sz w:val="22"/>
                                <w:vertAlign w:val="baseline"/>
                              </w:rPr>
                              <w:t xml:space="preserve">Tiene derecho a amamantar a su bebé en cualquier lugar, público o privado [La sección 79-e de la NY Civil Rights Law (Ley de los Derechos Civiles de Nueva York)]. </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ffffff"/>
                                <w:sz w:val="22"/>
                                <w:vertAlign w:val="baseline"/>
                              </w:rPr>
                            </w:r>
                            <w:r w:rsidDel="00000000" w:rsidR="00000000" w:rsidRPr="00000000">
                              <w:rPr>
                                <w:rFonts w:ascii="Calibri" w:cs="Calibri" w:eastAsia="Calibri" w:hAnsi="Calibri"/>
                                <w:b w:val="0"/>
                                <w:i w:val="0"/>
                                <w:smallCaps w:val="0"/>
                                <w:strike w:val="0"/>
                                <w:color w:val="ffffff"/>
                                <w:sz w:val="22"/>
                                <w:vertAlign w:val="baseline"/>
                              </w:rPr>
                              <w:t xml:space="preserve">Tiene derecho a extraerse la leche materna en su lugar de trabajo [La sección 206-c de la NY Labor Law (Ley de Trabajo de Nueva York)]</w:t>
                            </w:r>
                          </w:p>
                          <w:p w:rsidR="00000000" w:rsidDel="00000000" w:rsidP="00000000" w:rsidRDefault="00000000" w:rsidRPr="00000000">
                            <w:pPr>
                              <w:spacing w:after="0" w:before="0" w:line="275.9999942779541"/>
                              <w:ind w:left="1440" w:right="0" w:firstLine="1080"/>
                              <w:jc w:val="left"/>
                              <w:textDirection w:val="btLr"/>
                            </w:pPr>
                            <w:r w:rsidDel="00000000" w:rsidR="00000000" w:rsidRPr="00000000">
                              <w:rPr>
                                <w:rFonts w:ascii="Calibri" w:cs="Calibri" w:eastAsia="Calibri" w:hAnsi="Calibri"/>
                                <w:b w:val="0"/>
                                <w:i w:val="0"/>
                                <w:smallCaps w:val="0"/>
                                <w:strike w:val="0"/>
                                <w:color w:val="ffffff"/>
                                <w:sz w:val="22"/>
                                <w:vertAlign w:val="baseline"/>
                              </w:rPr>
                            </w:r>
                            <w:r w:rsidDel="00000000" w:rsidR="00000000" w:rsidRPr="00000000">
                              <w:rPr>
                                <w:rFonts w:ascii="Helvetica Neue" w:cs="Helvetica Neue" w:eastAsia="Helvetica Neue" w:hAnsi="Helvetica Neue"/>
                                <w:b w:val="0"/>
                                <w:i w:val="0"/>
                                <w:smallCaps w:val="0"/>
                                <w:strike w:val="0"/>
                                <w:color w:val="ffffff"/>
                                <w:sz w:val="22"/>
                                <w:vertAlign w:val="baseline"/>
                              </w:rPr>
                              <w:t xml:space="preserve">Los empleadores deben proporcionar un tiempo de descanso no remunerado que sea razonable para que las empleadas se extraigan leche materna. Deben proporcionarse estos períodos hasta por tres años después el nacimiento del hijo.</w:t>
                            </w:r>
                          </w:p>
                          <w:p w:rsidR="00000000" w:rsidDel="00000000" w:rsidP="00000000" w:rsidRDefault="00000000" w:rsidRPr="00000000">
                            <w:pPr>
                              <w:spacing w:after="0" w:before="0" w:line="240"/>
                              <w:ind w:left="1440" w:right="0" w:firstLine="1080"/>
                              <w:jc w:val="left"/>
                              <w:textDirection w:val="btLr"/>
                            </w:pPr>
                            <w:r w:rsidDel="00000000" w:rsidR="00000000" w:rsidRPr="00000000">
                              <w:rPr>
                                <w:rFonts w:ascii="Helvetica Neue" w:cs="Helvetica Neue" w:eastAsia="Helvetica Neue" w:hAnsi="Helvetica Neue"/>
                                <w:b w:val="0"/>
                                <w:i w:val="0"/>
                                <w:smallCaps w:val="0"/>
                                <w:strike w:val="0"/>
                                <w:color w:val="ffffff"/>
                                <w:sz w:val="22"/>
                                <w:vertAlign w:val="baseline"/>
                              </w:rPr>
                            </w:r>
                            <w:r w:rsidDel="00000000" w:rsidR="00000000" w:rsidRPr="00000000">
                              <w:rPr>
                                <w:rFonts w:ascii="Calibri" w:cs="Calibri" w:eastAsia="Calibri" w:hAnsi="Calibri"/>
                                <w:b w:val="0"/>
                                <w:i w:val="0"/>
                                <w:smallCaps w:val="0"/>
                                <w:strike w:val="0"/>
                                <w:color w:val="ffffff"/>
                                <w:sz w:val="22"/>
                                <w:vertAlign w:val="baseline"/>
                              </w:rPr>
                              <w:t xml:space="preserve">Previa solicitud, los empleadores deben proporcionar un cuarto (no puede ser un sanitario) para que los padres puedan extraerse leche materna.</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ffffff"/>
                                <w:sz w:val="22"/>
                                <w:vertAlign w:val="baseline"/>
                              </w:rPr>
                            </w:r>
                            <w:r w:rsidDel="00000000" w:rsidR="00000000" w:rsidRPr="00000000">
                              <w:rPr>
                                <w:rFonts w:ascii="Calibri" w:cs="Calibri" w:eastAsia="Calibri" w:hAnsi="Calibri"/>
                                <w:b w:val="0"/>
                                <w:i w:val="0"/>
                                <w:smallCaps w:val="0"/>
                                <w:strike w:val="0"/>
                                <w:color w:val="ffffff"/>
                                <w:sz w:val="22"/>
                                <w:vertAlign w:val="baseline"/>
                              </w:rPr>
                              <w:t xml:space="preserve">Lea la Declaración de derechos de las madres que amamantan (</w:t>
                            </w:r>
                            <w:r w:rsidDel="00000000" w:rsidR="00000000" w:rsidRPr="00000000">
                              <w:rPr>
                                <w:rFonts w:ascii="Calibri" w:cs="Calibri" w:eastAsia="Calibri" w:hAnsi="Calibri"/>
                                <w:b w:val="0"/>
                                <w:i w:val="0"/>
                                <w:smallCaps w:val="0"/>
                                <w:strike w:val="0"/>
                                <w:color w:val="ffff00"/>
                                <w:sz w:val="22"/>
                                <w:u w:val="single"/>
                                <w:vertAlign w:val="baseline"/>
                              </w:rPr>
                              <w:t xml:space="preserve">www.health.ny.gov/publications/2028</w:t>
                            </w:r>
                            <w:r w:rsidDel="00000000" w:rsidR="00000000" w:rsidRPr="00000000">
                              <w:rPr>
                                <w:rFonts w:ascii="Calibri" w:cs="Calibri" w:eastAsia="Calibri" w:hAnsi="Calibri"/>
                                <w:b w:val="0"/>
                                <w:i w:val="0"/>
                                <w:smallCaps w:val="0"/>
                                <w:strike w:val="0"/>
                                <w:color w:val="ffffff"/>
                                <w:sz w:val="22"/>
                                <w:vertAlign w:val="baseline"/>
                              </w:rPr>
                              <w:t xml:space="preserve">)</w:t>
                            </w:r>
                            <w:r w:rsidDel="00000000" w:rsidR="00000000" w:rsidRPr="00000000">
                              <w:rPr>
                                <w:rFonts w:ascii="Calibri" w:cs="Calibri" w:eastAsia="Calibri" w:hAnsi="Calibri"/>
                                <w:b w:val="0"/>
                                <w:i w:val="0"/>
                                <w:smallCaps w:val="0"/>
                                <w:strike w:val="0"/>
                                <w:color w:val="ffff00"/>
                                <w:sz w:val="22"/>
                                <w:vertAlign w:val="baseline"/>
                              </w:rPr>
                              <w:t xml:space="preserve"> </w:t>
                            </w:r>
                            <w:r w:rsidDel="00000000" w:rsidR="00000000" w:rsidRPr="00000000">
                              <w:rPr>
                                <w:rFonts w:ascii="Calibri" w:cs="Calibri" w:eastAsia="Calibri" w:hAnsi="Calibri"/>
                                <w:b w:val="0"/>
                                <w:i w:val="0"/>
                                <w:smallCaps w:val="0"/>
                                <w:strike w:val="0"/>
                                <w:color w:val="ffffff"/>
                                <w:sz w:val="22"/>
                                <w:vertAlign w:val="baseline"/>
                              </w:rPr>
                              <w:t xml:space="preserve">o pregunte a su proveedor de servicios médicos para más información.</w:t>
                            </w:r>
                          </w:p>
                        </w:txbxContent>
                      </wps:txbx>
                      <wps:bodyPr anchorCtr="0" anchor="b"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393687</wp:posOffset>
                </wp:positionH>
                <wp:positionV relativeFrom="page">
                  <wp:posOffset>148604</wp:posOffset>
                </wp:positionV>
                <wp:extent cx="6854825" cy="2414876"/>
                <wp:effectExtent b="0" l="0" r="0" t="0"/>
                <wp:wrapSquare wrapText="bothSides" distB="0" distT="0" distL="114300" distR="114300"/>
                <wp:docPr id="2" name="image6.png"/>
                <a:graphic>
                  <a:graphicData uri="http://schemas.openxmlformats.org/drawingml/2006/picture">
                    <pic:pic>
                      <pic:nvPicPr>
                        <pic:cNvPr id="0" name="image6.png"/>
                        <pic:cNvPicPr preferRelativeResize="0"/>
                      </pic:nvPicPr>
                      <pic:blipFill>
                        <a:blip r:embed="rId21"/>
                        <a:srcRect/>
                        <a:stretch>
                          <a:fillRect/>
                        </a:stretch>
                      </pic:blipFill>
                      <pic:spPr>
                        <a:xfrm>
                          <a:off x="0" y="0"/>
                          <a:ext cx="6854825" cy="2414876"/>
                        </a:xfrm>
                        <a:prstGeom prst="rect"/>
                        <a:ln/>
                      </pic:spPr>
                    </pic:pic>
                  </a:graphicData>
                </a:graphic>
              </wp:anchor>
            </w:drawing>
          </mc:Fallback>
        </mc:AlternateContent>
      </w: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420688</wp:posOffset>
                </wp:positionH>
                <wp:positionV relativeFrom="page">
                  <wp:posOffset>2527618</wp:posOffset>
                </wp:positionV>
                <wp:extent cx="2204085" cy="353557"/>
                <wp:effectExtent b="0" l="0" r="0" t="0"/>
                <wp:wrapSquare wrapText="bothSides" distB="0" distT="0" distL="114300" distR="114300"/>
                <wp:docPr id="3" name=""/>
                <a:graphic>
                  <a:graphicData uri="http://schemas.microsoft.com/office/word/2010/wordprocessingShape">
                    <wps:wsp>
                      <wps:cNvSpPr/>
                      <wps:cNvPr id="4" name="Shape 4"/>
                      <wps:spPr>
                        <a:xfrm>
                          <a:off x="4248720" y="3607984"/>
                          <a:ext cx="2194560" cy="344032"/>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548dd4"/>
                                <w:sz w:val="32"/>
                                <w:vertAlign w:val="baseline"/>
                              </w:rPr>
                              <w:t xml:space="preserve">Alquiler de sacaleches</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420688</wp:posOffset>
                </wp:positionH>
                <wp:positionV relativeFrom="page">
                  <wp:posOffset>2527618</wp:posOffset>
                </wp:positionV>
                <wp:extent cx="2204085" cy="353557"/>
                <wp:effectExtent b="0" l="0" r="0" t="0"/>
                <wp:wrapSquare wrapText="bothSides" distB="0" distT="0" distL="114300" distR="114300"/>
                <wp:docPr id="3" name="image7.png"/>
                <a:graphic>
                  <a:graphicData uri="http://schemas.openxmlformats.org/drawingml/2006/picture">
                    <pic:pic>
                      <pic:nvPicPr>
                        <pic:cNvPr id="0" name="image7.png"/>
                        <pic:cNvPicPr preferRelativeResize="0"/>
                      </pic:nvPicPr>
                      <pic:blipFill>
                        <a:blip r:embed="rId22"/>
                        <a:srcRect/>
                        <a:stretch>
                          <a:fillRect/>
                        </a:stretch>
                      </pic:blipFill>
                      <pic:spPr>
                        <a:xfrm>
                          <a:off x="0" y="0"/>
                          <a:ext cx="2204085" cy="353557"/>
                        </a:xfrm>
                        <a:prstGeom prst="rect"/>
                        <a:ln/>
                      </pic:spPr>
                    </pic:pic>
                  </a:graphicData>
                </a:graphic>
              </wp:anchor>
            </w:drawing>
          </mc:Fallback>
        </mc:AlternateContent>
      </w: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424608</wp:posOffset>
                </wp:positionH>
                <wp:positionV relativeFrom="page">
                  <wp:posOffset>2811491</wp:posOffset>
                </wp:positionV>
                <wp:extent cx="2291080" cy="3455712"/>
                <wp:effectExtent b="0" l="0" r="0" t="0"/>
                <wp:wrapSquare wrapText="bothSides" distB="0" distT="0" distL="114300" distR="114300"/>
                <wp:docPr id="15" name=""/>
                <a:graphic>
                  <a:graphicData uri="http://schemas.microsoft.com/office/word/2010/wordprocessingShape">
                    <wps:wsp>
                      <wps:cNvSpPr/>
                      <wps:cNvPr id="25" name="Shape 25"/>
                      <wps:spPr>
                        <a:xfrm>
                          <a:off x="4214748" y="2066770"/>
                          <a:ext cx="2262505" cy="34264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Según la Ley de Seguro de Nueva York, las aseguradoras tienen que cubrir la sala de maternidad incluyendo servicios de apoyo para la lactancia materna como dar consejos, educación, y entrenamiento en amamantar y alimentando con mamadera, y el equipo de la lactancia materna como los sacaleches.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Llame a su seguro y pregunte para recibir un sacaleche. Si no lo provee, llame la línea de queja:</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Medicai</w:t>
                            </w:r>
                            <w:r w:rsidDel="00000000" w:rsidR="00000000" w:rsidRPr="00000000">
                              <w:rPr>
                                <w:rFonts w:ascii="Calibri" w:cs="Calibri" w:eastAsia="Calibri" w:hAnsi="Calibri"/>
                                <w:b w:val="0"/>
                                <w:i w:val="0"/>
                                <w:smallCaps w:val="0"/>
                                <w:strike w:val="0"/>
                                <w:color w:val="000000"/>
                                <w:sz w:val="22"/>
                                <w:vertAlign w:val="baseline"/>
                              </w:rPr>
                              <w:t xml:space="preserve">d</w:t>
                            </w:r>
                            <w:r w:rsidDel="00000000" w:rsidR="00000000" w:rsidRPr="00000000">
                              <w:rPr>
                                <w:rFonts w:ascii="Calibri" w:cs="Calibri" w:eastAsia="Calibri" w:hAnsi="Calibri"/>
                                <w:b w:val="0"/>
                                <w:i w:val="0"/>
                                <w:smallCaps w:val="0"/>
                                <w:strike w:val="0"/>
                                <w:color w:val="000000"/>
                                <w:sz w:val="22"/>
                                <w:vertAlign w:val="baseline"/>
                              </w:rPr>
                              <w:t xml:space="preserve">:</w:t>
                            </w:r>
                            <w:r w:rsidDel="00000000" w:rsidR="00000000" w:rsidRPr="00000000">
                              <w:rPr>
                                <w:rFonts w:ascii="Cambria" w:cs="Cambria" w:eastAsia="Cambria" w:hAnsi="Cambria"/>
                                <w:b w:val="0"/>
                                <w:i w:val="0"/>
                                <w:smallCaps w:val="0"/>
                                <w:strike w:val="0"/>
                                <w:color w:val="000000"/>
                                <w:sz w:val="24"/>
                                <w:vertAlign w:val="baseline"/>
                              </w:rPr>
                              <w:t xml:space="preserve">         </w:t>
                            </w:r>
                            <w:r w:rsidDel="00000000" w:rsidR="00000000" w:rsidRPr="00000000">
                              <w:rPr>
                                <w:rFonts w:ascii="Calibri" w:cs="Calibri" w:eastAsia="Calibri" w:hAnsi="Calibri"/>
                                <w:b w:val="0"/>
                                <w:i w:val="0"/>
                                <w:smallCaps w:val="0"/>
                                <w:strike w:val="0"/>
                                <w:color w:val="000000"/>
                                <w:sz w:val="22"/>
                                <w:vertAlign w:val="baseline"/>
                              </w:rPr>
                              <w:t xml:space="preserve">1-800-206-8125 </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Otros seguros: 1-800-342-3736</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424608</wp:posOffset>
                </wp:positionH>
                <wp:positionV relativeFrom="page">
                  <wp:posOffset>2811491</wp:posOffset>
                </wp:positionV>
                <wp:extent cx="2291080" cy="3455712"/>
                <wp:effectExtent b="0" l="0" r="0" t="0"/>
                <wp:wrapSquare wrapText="bothSides" distB="0" distT="0" distL="114300" distR="114300"/>
                <wp:docPr id="15" name="image19.png"/>
                <a:graphic>
                  <a:graphicData uri="http://schemas.openxmlformats.org/drawingml/2006/picture">
                    <pic:pic>
                      <pic:nvPicPr>
                        <pic:cNvPr id="0" name="image19.png"/>
                        <pic:cNvPicPr preferRelativeResize="0"/>
                      </pic:nvPicPr>
                      <pic:blipFill>
                        <a:blip r:embed="rId23"/>
                        <a:srcRect/>
                        <a:stretch>
                          <a:fillRect/>
                        </a:stretch>
                      </pic:blipFill>
                      <pic:spPr>
                        <a:xfrm>
                          <a:off x="0" y="0"/>
                          <a:ext cx="2291080" cy="3455712"/>
                        </a:xfrm>
                        <a:prstGeom prst="rect"/>
                        <a:ln/>
                      </pic:spPr>
                    </pic:pic>
                  </a:graphicData>
                </a:graphic>
              </wp:anchor>
            </w:drawing>
          </mc:Fallback>
        </mc:AlternateContent>
      </w: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419418</wp:posOffset>
                </wp:positionH>
                <wp:positionV relativeFrom="page">
                  <wp:posOffset>6536677</wp:posOffset>
                </wp:positionV>
                <wp:extent cx="2204085" cy="522520"/>
                <wp:effectExtent b="0" l="0" r="0" t="0"/>
                <wp:wrapSquare wrapText="bothSides" distB="0" distT="0" distL="114300" distR="114300"/>
                <wp:docPr id="18" name=""/>
                <a:graphic>
                  <a:graphicData uri="http://schemas.microsoft.com/office/word/2010/wordprocessingShape">
                    <wps:wsp>
                      <wps:cNvSpPr/>
                      <wps:cNvPr id="13" name="Shape 13"/>
                      <wps:spPr>
                        <a:xfrm>
                          <a:off x="4248725" y="3450855"/>
                          <a:ext cx="2194500" cy="500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548dd4"/>
                                <w:sz w:val="32"/>
                                <w:vertAlign w:val="baseline"/>
                              </w:rPr>
                              <w:t xml:space="preserve">BFREE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548dd4"/>
                                <w:sz w:val="32"/>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419418</wp:posOffset>
                </wp:positionH>
                <wp:positionV relativeFrom="page">
                  <wp:posOffset>6536677</wp:posOffset>
                </wp:positionV>
                <wp:extent cx="2204085" cy="522520"/>
                <wp:effectExtent b="0" l="0" r="0" t="0"/>
                <wp:wrapSquare wrapText="bothSides" distB="0" distT="0" distL="114300" distR="114300"/>
                <wp:docPr id="18" name="image22.png"/>
                <a:graphic>
                  <a:graphicData uri="http://schemas.openxmlformats.org/drawingml/2006/picture">
                    <pic:pic>
                      <pic:nvPicPr>
                        <pic:cNvPr id="0" name="image22.png"/>
                        <pic:cNvPicPr preferRelativeResize="0"/>
                      </pic:nvPicPr>
                      <pic:blipFill>
                        <a:blip r:embed="rId24"/>
                        <a:srcRect/>
                        <a:stretch>
                          <a:fillRect/>
                        </a:stretch>
                      </pic:blipFill>
                      <pic:spPr>
                        <a:xfrm>
                          <a:off x="0" y="0"/>
                          <a:ext cx="2204085" cy="522520"/>
                        </a:xfrm>
                        <a:prstGeom prst="rect"/>
                        <a:ln/>
                      </pic:spPr>
                    </pic:pic>
                  </a:graphicData>
                </a:graphic>
              </wp:anchor>
            </w:drawing>
          </mc:Fallback>
        </mc:AlternateContent>
      </w:r>
      <w:r w:rsidDel="00000000" w:rsidR="00000000" w:rsidRPr="00000000">
        <w:rPr/>
        <w:drawing>
          <wp:anchor allowOverlap="1" behindDoc="0" distB="0" distT="0" distL="0" distR="0" hidden="0" layoutInCell="1" locked="0" relativeHeight="0" simplePos="0">
            <wp:simplePos x="0" y="0"/>
            <wp:positionH relativeFrom="page">
              <wp:posOffset>5463333</wp:posOffset>
            </wp:positionH>
            <wp:positionV relativeFrom="page">
              <wp:posOffset>9458325</wp:posOffset>
            </wp:positionV>
            <wp:extent cx="2157413" cy="288668"/>
            <wp:effectExtent b="0" l="0" r="0" t="0"/>
            <wp:wrapNone/>
            <wp:docPr id="21" name="image3.jpg"/>
            <a:graphic>
              <a:graphicData uri="http://schemas.openxmlformats.org/drawingml/2006/picture">
                <pic:pic>
                  <pic:nvPicPr>
                    <pic:cNvPr id="0" name="image3.jpg"/>
                    <pic:cNvPicPr preferRelativeResize="0"/>
                  </pic:nvPicPr>
                  <pic:blipFill>
                    <a:blip r:embed="rId25"/>
                    <a:srcRect b="0" l="0" r="0" t="0"/>
                    <a:stretch>
                      <a:fillRect/>
                    </a:stretch>
                  </pic:blipFill>
                  <pic:spPr>
                    <a:xfrm>
                      <a:off x="0" y="0"/>
                      <a:ext cx="2157413" cy="288668"/>
                    </a:xfrm>
                    <a:prstGeom prst="rect"/>
                    <a:ln/>
                  </pic:spPr>
                </pic:pic>
              </a:graphicData>
            </a:graphic>
          </wp:anchor>
        </w:drawing>
      </w: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424608</wp:posOffset>
                </wp:positionH>
                <wp:positionV relativeFrom="page">
                  <wp:posOffset>6770743</wp:posOffset>
                </wp:positionV>
                <wp:extent cx="2292350" cy="3128010"/>
                <wp:effectExtent b="0" l="0" r="0" t="0"/>
                <wp:wrapSquare wrapText="bothSides" distB="0" distT="0" distL="114300" distR="114300"/>
                <wp:docPr id="12" name=""/>
                <a:graphic>
                  <a:graphicData uri="http://schemas.microsoft.com/office/word/2010/wordprocessingShape">
                    <wps:wsp>
                      <wps:cNvSpPr/>
                      <wps:cNvPr id="12" name="Shape 12"/>
                      <wps:spPr>
                        <a:xfrm>
                          <a:off x="4204588" y="2220758"/>
                          <a:ext cx="2282825" cy="311848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Financiado por el Departamento de la Salud del Estado de Nueva York, la coalición BFREE (Breastfeeding, Resiliency, Engagement, and Empowerment) del Cohen Children’s Medical Center ayuda a las madres a alcanzar sus metas de amamantar.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¡Contáctenos 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ff"/>
                                <w:sz w:val="22"/>
                                <w:u w:val="single"/>
                                <w:vertAlign w:val="baseline"/>
                              </w:rPr>
                              <w:t xml:space="preserve">BFREE@northwell.edu</w:t>
                            </w:r>
                            <w:r w:rsidDel="00000000" w:rsidR="00000000" w:rsidRPr="00000000">
                              <w:rPr>
                                <w:rFonts w:ascii="Calibri" w:cs="Calibri" w:eastAsia="Calibri" w:hAnsi="Calibri"/>
                                <w:b w:val="0"/>
                                <w:i w:val="0"/>
                                <w:smallCaps w:val="0"/>
                                <w:strike w:val="0"/>
                                <w:color w:val="000000"/>
                                <w:sz w:val="22"/>
                                <w:vertAlign w:val="baseline"/>
                              </w:rPr>
                              <w:t xml:space="preserve"> con preguntas o comentarios!</w:t>
                            </w:r>
                            <w:r w:rsidDel="00000000" w:rsidR="00000000" w:rsidRPr="00000000">
                              <w:rPr>
                                <w:rFonts w:ascii="Calibri" w:cs="Calibri" w:eastAsia="Calibri" w:hAnsi="Calibri"/>
                                <w:b w:val="0"/>
                                <w:i w:val="0"/>
                                <w:smallCaps w:val="0"/>
                                <w:strike w:val="0"/>
                                <w:color w:val="000000"/>
                                <w:sz w:val="24"/>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424608</wp:posOffset>
                </wp:positionH>
                <wp:positionV relativeFrom="page">
                  <wp:posOffset>6770743</wp:posOffset>
                </wp:positionV>
                <wp:extent cx="2292350" cy="3128010"/>
                <wp:effectExtent b="0" l="0" r="0" t="0"/>
                <wp:wrapSquare wrapText="bothSides" distB="0" distT="0" distL="114300" distR="114300"/>
                <wp:docPr id="12" name="image16.png"/>
                <a:graphic>
                  <a:graphicData uri="http://schemas.openxmlformats.org/drawingml/2006/picture">
                    <pic:pic>
                      <pic:nvPicPr>
                        <pic:cNvPr id="0" name="image16.png"/>
                        <pic:cNvPicPr preferRelativeResize="0"/>
                      </pic:nvPicPr>
                      <pic:blipFill>
                        <a:blip r:embed="rId26"/>
                        <a:srcRect/>
                        <a:stretch>
                          <a:fillRect/>
                        </a:stretch>
                      </pic:blipFill>
                      <pic:spPr>
                        <a:xfrm>
                          <a:off x="0" y="0"/>
                          <a:ext cx="2292350" cy="3128010"/>
                        </a:xfrm>
                        <a:prstGeom prst="rect"/>
                        <a:ln/>
                      </pic:spPr>
                    </pic:pic>
                  </a:graphicData>
                </a:graphic>
              </wp:anchor>
            </w:drawing>
          </mc:Fallback>
        </mc:AlternateConten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3667125</wp:posOffset>
            </wp:positionH>
            <wp:positionV relativeFrom="paragraph">
              <wp:posOffset>8234363</wp:posOffset>
            </wp:positionV>
            <wp:extent cx="663957" cy="852488"/>
            <wp:effectExtent b="0" l="0" r="0" t="0"/>
            <wp:wrapSquare wrapText="bothSides" distB="114300" distT="114300" distL="114300" distR="114300"/>
            <wp:docPr descr="bfree-final-logo (2).png" id="20" name="image4.png"/>
            <a:graphic>
              <a:graphicData uri="http://schemas.openxmlformats.org/drawingml/2006/picture">
                <pic:pic>
                  <pic:nvPicPr>
                    <pic:cNvPr descr="bfree-final-logo (2).png" id="0" name="image4.png"/>
                    <pic:cNvPicPr preferRelativeResize="0"/>
                  </pic:nvPicPr>
                  <pic:blipFill>
                    <a:blip r:embed="rId27"/>
                    <a:srcRect b="0" l="0" r="0" t="0"/>
                    <a:stretch>
                      <a:fillRect/>
                    </a:stretch>
                  </pic:blipFill>
                  <pic:spPr>
                    <a:xfrm>
                      <a:off x="0" y="0"/>
                      <a:ext cx="663957" cy="852488"/>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1900983</wp:posOffset>
            </wp:positionH>
            <wp:positionV relativeFrom="paragraph">
              <wp:posOffset>8120063</wp:posOffset>
            </wp:positionV>
            <wp:extent cx="1534795" cy="682625"/>
            <wp:effectExtent b="0" l="0" r="0" t="0"/>
            <wp:wrapSquare wrapText="bothSides" distB="0" distT="0" distL="114300" distR="114300"/>
            <wp:docPr id="22" name="image1.png"/>
            <a:graphic>
              <a:graphicData uri="http://schemas.openxmlformats.org/drawingml/2006/picture">
                <pic:pic>
                  <pic:nvPicPr>
                    <pic:cNvPr id="0" name="image1.png"/>
                    <pic:cNvPicPr preferRelativeResize="0"/>
                  </pic:nvPicPr>
                  <pic:blipFill>
                    <a:blip r:embed="rId28"/>
                    <a:srcRect b="0" l="0" r="0" t="0"/>
                    <a:stretch>
                      <a:fillRect/>
                    </a:stretch>
                  </pic:blipFill>
                  <pic:spPr>
                    <a:xfrm>
                      <a:off x="0" y="0"/>
                      <a:ext cx="1534795" cy="682625"/>
                    </a:xfrm>
                    <a:prstGeom prst="rect"/>
                    <a:ln/>
                  </pic:spPr>
                </pic:pic>
              </a:graphicData>
            </a:graphic>
          </wp:anchor>
        </w:drawing>
      </w:r>
    </w:p>
    <w:sectPr>
      <w:headerReference r:id="rId29" w:type="default"/>
      <w:footerReference r:id="rId3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4">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7.png"/><Relationship Id="rId22" Type="http://schemas.openxmlformats.org/officeDocument/2006/relationships/image" Target="media/image7.png"/><Relationship Id="rId21" Type="http://schemas.openxmlformats.org/officeDocument/2006/relationships/image" Target="media/image6.png"/><Relationship Id="rId24" Type="http://schemas.openxmlformats.org/officeDocument/2006/relationships/image" Target="media/image22.png"/><Relationship Id="rId23" Type="http://schemas.openxmlformats.org/officeDocument/2006/relationships/image" Target="media/image1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8.png"/><Relationship Id="rId26" Type="http://schemas.openxmlformats.org/officeDocument/2006/relationships/image" Target="media/image16.png"/><Relationship Id="rId25" Type="http://schemas.openxmlformats.org/officeDocument/2006/relationships/image" Target="media/image3.jpg"/><Relationship Id="rId28" Type="http://schemas.openxmlformats.org/officeDocument/2006/relationships/image" Target="media/image1.png"/><Relationship Id="rId27"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eader" Target="header1.xml"/><Relationship Id="rId7" Type="http://schemas.openxmlformats.org/officeDocument/2006/relationships/image" Target="media/image12.png"/><Relationship Id="rId8" Type="http://schemas.openxmlformats.org/officeDocument/2006/relationships/image" Target="media/image20.png"/><Relationship Id="rId30" Type="http://schemas.openxmlformats.org/officeDocument/2006/relationships/footer" Target="footer1.xml"/><Relationship Id="rId11" Type="http://schemas.openxmlformats.org/officeDocument/2006/relationships/image" Target="media/image11.png"/><Relationship Id="rId10" Type="http://schemas.openxmlformats.org/officeDocument/2006/relationships/image" Target="media/image5.png"/><Relationship Id="rId13" Type="http://schemas.openxmlformats.org/officeDocument/2006/relationships/image" Target="media/image9.png"/><Relationship Id="rId12" Type="http://schemas.openxmlformats.org/officeDocument/2006/relationships/image" Target="media/image14.png"/><Relationship Id="rId15" Type="http://schemas.openxmlformats.org/officeDocument/2006/relationships/image" Target="media/image21.png"/><Relationship Id="rId14" Type="http://schemas.openxmlformats.org/officeDocument/2006/relationships/image" Target="media/image13.png"/><Relationship Id="rId17" Type="http://schemas.openxmlformats.org/officeDocument/2006/relationships/image" Target="media/image2.png"/><Relationship Id="rId16" Type="http://schemas.openxmlformats.org/officeDocument/2006/relationships/image" Target="media/image15.png"/><Relationship Id="rId19" Type="http://schemas.openxmlformats.org/officeDocument/2006/relationships/image" Target="media/image10.png"/><Relationship Id="rId1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5HfrGutFmAmck/cGNJtYLOU8TA==">CgMxLjA4AHIhMTFlQ2JzN3Zpb0U0UVA5QlVvRmhpVGY4cWpoZXZLa3JB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